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38BE1D" w14:textId="77777777" w:rsidR="005C10C6" w:rsidRDefault="005C10C6">
      <w:pPr>
        <w:ind w:left="9923" w:hanging="141"/>
        <w:jc w:val="right"/>
        <w:rPr>
          <w:b/>
          <w:bCs/>
        </w:rPr>
      </w:pPr>
    </w:p>
    <w:p w14:paraId="6CE20246" w14:textId="77777777" w:rsidR="005C10C6" w:rsidRDefault="005C10C6">
      <w:pPr>
        <w:ind w:left="9923" w:hanging="141"/>
        <w:jc w:val="right"/>
        <w:rPr>
          <w:b/>
          <w:bCs/>
          <w:sz w:val="16"/>
          <w:szCs w:val="16"/>
        </w:rPr>
      </w:pPr>
    </w:p>
    <w:p w14:paraId="357E29EC" w14:textId="77777777" w:rsidR="005C10C6" w:rsidRDefault="00EC6663">
      <w:pPr>
        <w:spacing w:after="120"/>
        <w:jc w:val="center"/>
        <w:rPr>
          <w:b/>
          <w:color w:val="000000"/>
        </w:rPr>
      </w:pPr>
      <w:r>
        <w:rPr>
          <w:b/>
          <w:color w:val="000000"/>
        </w:rPr>
        <w:t>Сведения о товарах (материалах)</w:t>
      </w:r>
    </w:p>
    <w:p w14:paraId="441B0B31" w14:textId="77777777" w:rsidR="005C10C6" w:rsidRDefault="005C10C6">
      <w:pPr>
        <w:spacing w:line="200" w:lineRule="atLeast"/>
        <w:jc w:val="center"/>
        <w:rPr>
          <w:b/>
          <w:color w:val="000000"/>
        </w:rPr>
      </w:pPr>
    </w:p>
    <w:tbl>
      <w:tblPr>
        <w:tblW w:w="24206" w:type="dxa"/>
        <w:tblLayout w:type="fixed"/>
        <w:tblLook w:val="04A0" w:firstRow="1" w:lastRow="0" w:firstColumn="1" w:lastColumn="0" w:noHBand="0" w:noVBand="1"/>
      </w:tblPr>
      <w:tblGrid>
        <w:gridCol w:w="534"/>
        <w:gridCol w:w="4537"/>
        <w:gridCol w:w="5526"/>
        <w:gridCol w:w="4536"/>
        <w:gridCol w:w="4536"/>
        <w:gridCol w:w="4537"/>
      </w:tblGrid>
      <w:tr w:rsidR="005C10C6" w14:paraId="1C462C62" w14:textId="77777777"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92314" w14:textId="77777777" w:rsidR="005C10C6" w:rsidRDefault="00EC6663">
            <w:pPr>
              <w:snapToGrid w:val="0"/>
              <w:spacing w:line="200" w:lineRule="atLeas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№ п/п</w:t>
            </w:r>
          </w:p>
          <w:p w14:paraId="14138CA9" w14:textId="77777777" w:rsidR="005C10C6" w:rsidRDefault="005C10C6">
            <w:pPr>
              <w:snapToGrid w:val="0"/>
              <w:spacing w:line="200" w:lineRule="atLeas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7F36E" w14:textId="77777777" w:rsidR="005C10C6" w:rsidRDefault="00EC6663">
            <w:pPr>
              <w:snapToGrid w:val="0"/>
              <w:spacing w:line="200" w:lineRule="atLeast"/>
              <w:jc w:val="center"/>
              <w:rPr>
                <w:b/>
                <w:bCs/>
              </w:rPr>
            </w:pPr>
            <w:bookmarkStart w:id="0" w:name="_Hlk99526516"/>
            <w:r>
              <w:rPr>
                <w:b/>
                <w:bCs/>
              </w:rPr>
              <w:t>Наименование и эскиз товара (материала)</w:t>
            </w:r>
            <w:bookmarkEnd w:id="0"/>
          </w:p>
        </w:tc>
        <w:tc>
          <w:tcPr>
            <w:tcW w:w="100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29A1A" w14:textId="77777777" w:rsidR="005C10C6" w:rsidRDefault="00EC6663">
            <w:pPr>
              <w:snapToGrid w:val="0"/>
              <w:spacing w:line="2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Технические и функциональные параметры товара (материала), по которым будет устанавливаться соответствие потребности Заказчика или эквивалентность предлагаемого товара (материала)</w:t>
            </w:r>
          </w:p>
        </w:tc>
        <w:tc>
          <w:tcPr>
            <w:tcW w:w="4536" w:type="dxa"/>
          </w:tcPr>
          <w:p w14:paraId="75AEBACC" w14:textId="77777777" w:rsidR="005C10C6" w:rsidRDefault="005C10C6">
            <w:pPr>
              <w:spacing w:line="0" w:lineRule="atLeast"/>
              <w:rPr>
                <w:sz w:val="2"/>
              </w:rPr>
            </w:pPr>
          </w:p>
        </w:tc>
        <w:tc>
          <w:tcPr>
            <w:tcW w:w="4537" w:type="dxa"/>
          </w:tcPr>
          <w:p w14:paraId="4B411EC4" w14:textId="77777777" w:rsidR="005C10C6" w:rsidRDefault="005C10C6">
            <w:pPr>
              <w:spacing w:line="0" w:lineRule="atLeast"/>
              <w:rPr>
                <w:sz w:val="2"/>
              </w:rPr>
            </w:pPr>
          </w:p>
        </w:tc>
      </w:tr>
      <w:tr w:rsidR="005C10C6" w14:paraId="48AB5A9F" w14:textId="77777777"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163A6" w14:textId="77777777" w:rsidR="005C10C6" w:rsidRDefault="005C10C6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8AC0C" w14:textId="77777777" w:rsidR="005C10C6" w:rsidRDefault="005C10C6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D32E9" w14:textId="77777777" w:rsidR="005C10C6" w:rsidRDefault="00EC666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 показателя, технического, функционального параметра, ед. изм.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6D35B" w14:textId="77777777" w:rsidR="005C10C6" w:rsidRDefault="00EC666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Значение показателя, параметра</w:t>
            </w:r>
          </w:p>
        </w:tc>
        <w:tc>
          <w:tcPr>
            <w:tcW w:w="4536" w:type="dxa"/>
          </w:tcPr>
          <w:p w14:paraId="44A74B89" w14:textId="77777777" w:rsidR="005C10C6" w:rsidRDefault="005C10C6">
            <w:pPr>
              <w:spacing w:line="0" w:lineRule="atLeast"/>
              <w:rPr>
                <w:sz w:val="2"/>
              </w:rPr>
            </w:pPr>
          </w:p>
        </w:tc>
        <w:tc>
          <w:tcPr>
            <w:tcW w:w="4537" w:type="dxa"/>
          </w:tcPr>
          <w:p w14:paraId="61099BD0" w14:textId="77777777" w:rsidR="005C10C6" w:rsidRDefault="005C10C6">
            <w:pPr>
              <w:spacing w:line="0" w:lineRule="atLeast"/>
              <w:rPr>
                <w:sz w:val="2"/>
              </w:rPr>
            </w:pPr>
          </w:p>
        </w:tc>
      </w:tr>
      <w:tr w:rsidR="005C10C6" w14:paraId="26B672D9" w14:textId="77777777">
        <w:trPr>
          <w:trHeight w:val="263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05A5A" w14:textId="77777777" w:rsidR="005C10C6" w:rsidRDefault="00EC6663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5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731AC" w14:textId="77777777" w:rsidR="005C10C6" w:rsidRDefault="005C10C6">
            <w:pPr>
              <w:snapToGrid w:val="0"/>
              <w:spacing w:line="200" w:lineRule="atLeast"/>
              <w:jc w:val="center"/>
            </w:pPr>
          </w:p>
          <w:p w14:paraId="12195A72" w14:textId="77777777" w:rsidR="005C10C6" w:rsidRDefault="00EC6663">
            <w:pPr>
              <w:snapToGrid w:val="0"/>
              <w:spacing w:line="200" w:lineRule="atLeast"/>
              <w:jc w:val="center"/>
            </w:pPr>
            <w:r>
              <w:rPr>
                <w:noProof/>
              </w:rPr>
              <w:drawing>
                <wp:inline distT="0" distB="0" distL="0" distR="0" wp14:anchorId="332F20FD" wp14:editId="32115A9C">
                  <wp:extent cx="2743835" cy="2024380"/>
                  <wp:effectExtent l="0" t="0" r="0" b="0"/>
                  <wp:docPr id="1" name="Изображение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Изображение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835" cy="20243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71AF7B69" w14:textId="77777777" w:rsidR="005C10C6" w:rsidRDefault="005C10C6">
            <w:pPr>
              <w:snapToGrid w:val="0"/>
              <w:spacing w:line="200" w:lineRule="atLeast"/>
              <w:jc w:val="center"/>
            </w:pPr>
          </w:p>
          <w:p w14:paraId="741E6D98" w14:textId="77777777" w:rsidR="005C10C6" w:rsidRDefault="00EC6663">
            <w:pPr>
              <w:snapToGrid w:val="0"/>
              <w:spacing w:line="200" w:lineRule="atLeast"/>
              <w:rPr>
                <w:b/>
                <w:bCs/>
                <w:color w:val="000000"/>
              </w:rPr>
            </w:pPr>
            <w:r>
              <w:t xml:space="preserve">                             </w:t>
            </w:r>
            <w:r>
              <w:rPr>
                <w:b/>
                <w:bCs/>
                <w:color w:val="000000"/>
              </w:rPr>
              <w:t>YDS-1011</w:t>
            </w:r>
          </w:p>
          <w:p w14:paraId="4E5F4333" w14:textId="77777777" w:rsidR="005C10C6" w:rsidRDefault="00EC6663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br/>
            </w:r>
          </w:p>
        </w:tc>
        <w:tc>
          <w:tcPr>
            <w:tcW w:w="55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1D36B" w14:textId="77777777" w:rsidR="005C10C6" w:rsidRDefault="00EC6663">
            <w:pPr>
              <w:snapToGrid w:val="0"/>
              <w:spacing w:line="200" w:lineRule="atLeast"/>
              <w:rPr>
                <w:color w:val="000000"/>
              </w:rPr>
            </w:pPr>
            <w:r>
              <w:t>Высота, мм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388C2F" w14:textId="0A123D66" w:rsidR="005C10C6" w:rsidRDefault="00EC6663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2460</w:t>
            </w:r>
          </w:p>
        </w:tc>
        <w:tc>
          <w:tcPr>
            <w:tcW w:w="4536" w:type="dxa"/>
          </w:tcPr>
          <w:p w14:paraId="5266B885" w14:textId="77777777" w:rsidR="005C10C6" w:rsidRDefault="005C10C6">
            <w:pPr>
              <w:spacing w:line="0" w:lineRule="atLeast"/>
              <w:rPr>
                <w:sz w:val="2"/>
              </w:rPr>
            </w:pPr>
          </w:p>
        </w:tc>
        <w:tc>
          <w:tcPr>
            <w:tcW w:w="4537" w:type="dxa"/>
          </w:tcPr>
          <w:p w14:paraId="49C1B12A" w14:textId="77777777" w:rsidR="005C10C6" w:rsidRDefault="005C10C6">
            <w:pPr>
              <w:spacing w:line="0" w:lineRule="atLeast"/>
              <w:rPr>
                <w:sz w:val="2"/>
              </w:rPr>
            </w:pPr>
          </w:p>
        </w:tc>
      </w:tr>
      <w:tr w:rsidR="005C10C6" w14:paraId="3E806B94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0B976" w14:textId="77777777" w:rsidR="005C10C6" w:rsidRDefault="005C10C6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7BA68" w14:textId="77777777" w:rsidR="005C10C6" w:rsidRDefault="005C10C6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7201D" w14:textId="77777777" w:rsidR="005C10C6" w:rsidRDefault="00EC6663">
            <w:pPr>
              <w:snapToGrid w:val="0"/>
              <w:spacing w:line="200" w:lineRule="atLeast"/>
              <w:rPr>
                <w:color w:val="000000"/>
              </w:rPr>
            </w:pPr>
            <w:r>
              <w:t>Длина, мм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17EDCD" w14:textId="77777777" w:rsidR="005C10C6" w:rsidRDefault="00EC6663">
            <w:pPr>
              <w:snapToGrid w:val="0"/>
              <w:spacing w:line="200" w:lineRule="atLeast"/>
              <w:jc w:val="center"/>
            </w:pPr>
            <w:r>
              <w:rPr>
                <w:color w:val="000000"/>
              </w:rPr>
              <w:t>6930</w:t>
            </w:r>
          </w:p>
        </w:tc>
        <w:tc>
          <w:tcPr>
            <w:tcW w:w="4536" w:type="dxa"/>
          </w:tcPr>
          <w:p w14:paraId="6A0A8F49" w14:textId="77777777" w:rsidR="005C10C6" w:rsidRDefault="005C10C6">
            <w:pPr>
              <w:spacing w:line="0" w:lineRule="atLeast"/>
              <w:rPr>
                <w:sz w:val="2"/>
              </w:rPr>
            </w:pPr>
          </w:p>
        </w:tc>
        <w:tc>
          <w:tcPr>
            <w:tcW w:w="4537" w:type="dxa"/>
          </w:tcPr>
          <w:p w14:paraId="3227DE1A" w14:textId="77777777" w:rsidR="005C10C6" w:rsidRDefault="005C10C6">
            <w:pPr>
              <w:spacing w:line="0" w:lineRule="atLeast"/>
              <w:rPr>
                <w:sz w:val="2"/>
              </w:rPr>
            </w:pPr>
          </w:p>
        </w:tc>
      </w:tr>
      <w:tr w:rsidR="005C10C6" w14:paraId="105EC0F0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BE854" w14:textId="77777777" w:rsidR="005C10C6" w:rsidRDefault="005C10C6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CB701" w14:textId="77777777" w:rsidR="005C10C6" w:rsidRDefault="005C10C6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58F0F" w14:textId="77777777" w:rsidR="005C10C6" w:rsidRDefault="00EC6663">
            <w:pPr>
              <w:snapToGrid w:val="0"/>
              <w:spacing w:line="200" w:lineRule="atLeast"/>
              <w:rPr>
                <w:color w:val="000000"/>
              </w:rPr>
            </w:pPr>
            <w:r>
              <w:t>Ширина, мм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4E094B" w14:textId="2DAD338A" w:rsidR="005C10C6" w:rsidRDefault="00EC6663">
            <w:pPr>
              <w:snapToGrid w:val="0"/>
              <w:spacing w:line="200" w:lineRule="atLeast"/>
              <w:jc w:val="center"/>
            </w:pPr>
            <w:r>
              <w:rPr>
                <w:color w:val="000000"/>
              </w:rPr>
              <w:t>1180</w:t>
            </w:r>
          </w:p>
        </w:tc>
        <w:tc>
          <w:tcPr>
            <w:tcW w:w="4536" w:type="dxa"/>
          </w:tcPr>
          <w:p w14:paraId="26C749BB" w14:textId="77777777" w:rsidR="005C10C6" w:rsidRDefault="005C10C6">
            <w:pPr>
              <w:spacing w:line="0" w:lineRule="atLeast"/>
              <w:rPr>
                <w:sz w:val="2"/>
              </w:rPr>
            </w:pPr>
          </w:p>
        </w:tc>
        <w:tc>
          <w:tcPr>
            <w:tcW w:w="4537" w:type="dxa"/>
          </w:tcPr>
          <w:p w14:paraId="46644959" w14:textId="77777777" w:rsidR="005C10C6" w:rsidRDefault="005C10C6">
            <w:pPr>
              <w:spacing w:line="0" w:lineRule="atLeast"/>
              <w:rPr>
                <w:sz w:val="2"/>
              </w:rPr>
            </w:pPr>
          </w:p>
        </w:tc>
      </w:tr>
      <w:tr w:rsidR="005C10C6" w14:paraId="163AAAF2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C765B" w14:textId="77777777" w:rsidR="005C10C6" w:rsidRDefault="005C10C6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53941" w14:textId="77777777" w:rsidR="005C10C6" w:rsidRDefault="005C10C6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2554C" w14:textId="77777777" w:rsidR="005C10C6" w:rsidRDefault="00EC6663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Материал опорных стоек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F008E" w14:textId="77777777" w:rsidR="005C10C6" w:rsidRDefault="00EC6663">
            <w:pPr>
              <w:snapToGrid w:val="0"/>
              <w:spacing w:line="200" w:lineRule="atLeast"/>
              <w:jc w:val="center"/>
            </w:pPr>
            <w:r>
              <w:t>Клееный брус хвойных пород</w:t>
            </w:r>
          </w:p>
        </w:tc>
        <w:tc>
          <w:tcPr>
            <w:tcW w:w="4536" w:type="dxa"/>
          </w:tcPr>
          <w:p w14:paraId="48B5070D" w14:textId="77777777" w:rsidR="005C10C6" w:rsidRDefault="005C10C6">
            <w:pPr>
              <w:spacing w:line="0" w:lineRule="atLeast"/>
              <w:rPr>
                <w:sz w:val="2"/>
              </w:rPr>
            </w:pPr>
          </w:p>
        </w:tc>
        <w:tc>
          <w:tcPr>
            <w:tcW w:w="4537" w:type="dxa"/>
          </w:tcPr>
          <w:p w14:paraId="63DC51CA" w14:textId="77777777" w:rsidR="005C10C6" w:rsidRDefault="005C10C6">
            <w:pPr>
              <w:spacing w:line="0" w:lineRule="atLeast"/>
              <w:rPr>
                <w:sz w:val="2"/>
              </w:rPr>
            </w:pPr>
          </w:p>
        </w:tc>
      </w:tr>
      <w:tr w:rsidR="005C10C6" w14:paraId="329E378E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CC35A" w14:textId="77777777" w:rsidR="005C10C6" w:rsidRDefault="005C10C6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F51CC" w14:textId="77777777" w:rsidR="005C10C6" w:rsidRDefault="005C10C6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1F3DA" w14:textId="77777777" w:rsidR="005C10C6" w:rsidRDefault="00EC6663">
            <w:pPr>
              <w:snapToGrid w:val="0"/>
              <w:spacing w:line="200" w:lineRule="atLeast"/>
            </w:pPr>
            <w:r>
              <w:rPr>
                <w:color w:val="000000"/>
              </w:rPr>
              <w:t>Сечение клееного бруса хвойных пород,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4A585" w14:textId="77777777" w:rsidR="005C10C6" w:rsidRDefault="00EC6663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t>100х100</w:t>
            </w:r>
          </w:p>
        </w:tc>
        <w:tc>
          <w:tcPr>
            <w:tcW w:w="4536" w:type="dxa"/>
          </w:tcPr>
          <w:p w14:paraId="2C0EC96B" w14:textId="77777777" w:rsidR="005C10C6" w:rsidRDefault="005C10C6">
            <w:pPr>
              <w:spacing w:line="0" w:lineRule="atLeast"/>
              <w:rPr>
                <w:sz w:val="2"/>
              </w:rPr>
            </w:pPr>
          </w:p>
        </w:tc>
        <w:tc>
          <w:tcPr>
            <w:tcW w:w="4537" w:type="dxa"/>
          </w:tcPr>
          <w:p w14:paraId="4E51C924" w14:textId="77777777" w:rsidR="005C10C6" w:rsidRDefault="005C10C6">
            <w:pPr>
              <w:spacing w:line="0" w:lineRule="atLeast"/>
              <w:rPr>
                <w:sz w:val="2"/>
              </w:rPr>
            </w:pPr>
          </w:p>
        </w:tc>
      </w:tr>
      <w:tr w:rsidR="005C10C6" w14:paraId="0F46D060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61561" w14:textId="77777777" w:rsidR="005C10C6" w:rsidRDefault="005C10C6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F1F6E" w14:textId="77777777" w:rsidR="005C10C6" w:rsidRDefault="005C10C6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575BC" w14:textId="77777777" w:rsidR="005C10C6" w:rsidRDefault="00EC6663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Горизонтальный вал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27EAB" w14:textId="77777777" w:rsidR="005C10C6" w:rsidRDefault="00EC6663">
            <w:pPr>
              <w:snapToGrid w:val="0"/>
              <w:spacing w:line="200" w:lineRule="atLeast"/>
              <w:jc w:val="center"/>
            </w:pPr>
            <w:r>
              <w:t>Наличие</w:t>
            </w:r>
          </w:p>
        </w:tc>
        <w:tc>
          <w:tcPr>
            <w:tcW w:w="4536" w:type="dxa"/>
          </w:tcPr>
          <w:p w14:paraId="1E924A01" w14:textId="77777777" w:rsidR="005C10C6" w:rsidRDefault="005C10C6">
            <w:pPr>
              <w:spacing w:line="0" w:lineRule="atLeast"/>
              <w:rPr>
                <w:sz w:val="2"/>
              </w:rPr>
            </w:pPr>
          </w:p>
        </w:tc>
        <w:tc>
          <w:tcPr>
            <w:tcW w:w="4537" w:type="dxa"/>
          </w:tcPr>
          <w:p w14:paraId="6D2DC0B5" w14:textId="77777777" w:rsidR="005C10C6" w:rsidRDefault="005C10C6">
            <w:pPr>
              <w:spacing w:line="0" w:lineRule="atLeast"/>
              <w:rPr>
                <w:sz w:val="2"/>
              </w:rPr>
            </w:pPr>
          </w:p>
        </w:tc>
      </w:tr>
      <w:tr w:rsidR="005C10C6" w14:paraId="3301B7DB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4A6A7" w14:textId="77777777" w:rsidR="005C10C6" w:rsidRDefault="005C10C6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A1BD9" w14:textId="77777777" w:rsidR="005C10C6" w:rsidRDefault="005C10C6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B431A" w14:textId="377816B1" w:rsidR="005C10C6" w:rsidRDefault="00EC6663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Профильный размер вала</w:t>
            </w:r>
            <w:r w:rsidR="00DE0B63">
              <w:rPr>
                <w:color w:val="000000"/>
              </w:rPr>
              <w:t>, мм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A0C3F" w14:textId="77777777" w:rsidR="005C10C6" w:rsidRDefault="00EC6663">
            <w:pPr>
              <w:snapToGrid w:val="0"/>
              <w:spacing w:line="200" w:lineRule="atLeast"/>
              <w:jc w:val="center"/>
            </w:pPr>
            <w:r>
              <w:t>Не менее 60х60х3</w:t>
            </w:r>
          </w:p>
        </w:tc>
        <w:tc>
          <w:tcPr>
            <w:tcW w:w="4536" w:type="dxa"/>
          </w:tcPr>
          <w:p w14:paraId="2F849186" w14:textId="77777777" w:rsidR="005C10C6" w:rsidRDefault="005C10C6">
            <w:pPr>
              <w:spacing w:line="0" w:lineRule="atLeast"/>
              <w:rPr>
                <w:sz w:val="2"/>
              </w:rPr>
            </w:pPr>
          </w:p>
        </w:tc>
        <w:tc>
          <w:tcPr>
            <w:tcW w:w="4537" w:type="dxa"/>
          </w:tcPr>
          <w:p w14:paraId="0BCF83D8" w14:textId="77777777" w:rsidR="005C10C6" w:rsidRDefault="005C10C6">
            <w:pPr>
              <w:spacing w:line="0" w:lineRule="atLeast"/>
              <w:rPr>
                <w:sz w:val="2"/>
              </w:rPr>
            </w:pPr>
          </w:p>
        </w:tc>
      </w:tr>
      <w:tr w:rsidR="005C10C6" w14:paraId="206522F5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723D9" w14:textId="77777777" w:rsidR="005C10C6" w:rsidRDefault="005C10C6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72D20" w14:textId="77777777" w:rsidR="005C10C6" w:rsidRDefault="005C10C6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AF0AD" w14:textId="77777777" w:rsidR="005C10C6" w:rsidRDefault="00EC6663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lang w:bidi="hi-IN"/>
              </w:rPr>
              <w:t>Металл грунтован и окрашен порошковыми красками в камере полимеризации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004B2" w14:textId="77777777" w:rsidR="005C10C6" w:rsidRDefault="00EC6663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  <w:lang w:bidi="hi-IN"/>
              </w:rPr>
              <w:t>Наличие</w:t>
            </w:r>
          </w:p>
        </w:tc>
        <w:tc>
          <w:tcPr>
            <w:tcW w:w="4536" w:type="dxa"/>
          </w:tcPr>
          <w:p w14:paraId="5BF1176D" w14:textId="77777777" w:rsidR="005C10C6" w:rsidRDefault="005C10C6">
            <w:pPr>
              <w:spacing w:line="0" w:lineRule="atLeast"/>
              <w:rPr>
                <w:sz w:val="2"/>
              </w:rPr>
            </w:pPr>
          </w:p>
        </w:tc>
        <w:tc>
          <w:tcPr>
            <w:tcW w:w="4537" w:type="dxa"/>
          </w:tcPr>
          <w:p w14:paraId="4B1C869D" w14:textId="77777777" w:rsidR="005C10C6" w:rsidRDefault="005C10C6">
            <w:pPr>
              <w:spacing w:line="0" w:lineRule="atLeast"/>
              <w:rPr>
                <w:sz w:val="2"/>
              </w:rPr>
            </w:pPr>
          </w:p>
        </w:tc>
      </w:tr>
      <w:tr w:rsidR="005C10C6" w14:paraId="16404CEB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AD663" w14:textId="77777777" w:rsidR="005C10C6" w:rsidRDefault="005C10C6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F7572" w14:textId="77777777" w:rsidR="005C10C6" w:rsidRDefault="005C10C6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497C52" w14:textId="77777777" w:rsidR="005C10C6" w:rsidRDefault="00EC6663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lang w:bidi="hi-IN"/>
              </w:rPr>
              <w:t>Материал подвесов – цепь оцинкованная 6 мм в термоусадке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30A76" w14:textId="77777777" w:rsidR="005C10C6" w:rsidRDefault="00EC6663">
            <w:pPr>
              <w:snapToGrid w:val="0"/>
              <w:spacing w:line="200" w:lineRule="atLeast"/>
              <w:jc w:val="center"/>
            </w:pPr>
            <w:r>
              <w:rPr>
                <w:bCs/>
                <w:lang w:bidi="hi-IN"/>
              </w:rPr>
              <w:t>Наличие</w:t>
            </w:r>
          </w:p>
        </w:tc>
        <w:tc>
          <w:tcPr>
            <w:tcW w:w="4536" w:type="dxa"/>
          </w:tcPr>
          <w:p w14:paraId="5925454E" w14:textId="77777777" w:rsidR="005C10C6" w:rsidRDefault="005C10C6">
            <w:pPr>
              <w:spacing w:line="0" w:lineRule="atLeast"/>
              <w:rPr>
                <w:sz w:val="2"/>
              </w:rPr>
            </w:pPr>
          </w:p>
        </w:tc>
        <w:tc>
          <w:tcPr>
            <w:tcW w:w="4537" w:type="dxa"/>
          </w:tcPr>
          <w:p w14:paraId="05E0A5AB" w14:textId="77777777" w:rsidR="005C10C6" w:rsidRDefault="005C10C6">
            <w:pPr>
              <w:spacing w:line="0" w:lineRule="atLeast"/>
              <w:rPr>
                <w:sz w:val="2"/>
              </w:rPr>
            </w:pPr>
          </w:p>
        </w:tc>
      </w:tr>
      <w:tr w:rsidR="005C10C6" w14:paraId="5BACFF6B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384E6" w14:textId="77777777" w:rsidR="005C10C6" w:rsidRDefault="005C10C6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E47DE" w14:textId="77777777" w:rsidR="005C10C6" w:rsidRDefault="005C10C6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7E119" w14:textId="77777777" w:rsidR="005C10C6" w:rsidRDefault="00EC6663">
            <w:pPr>
              <w:snapToGrid w:val="0"/>
              <w:spacing w:line="200" w:lineRule="atLeast"/>
              <w:rPr>
                <w:color w:val="000000"/>
              </w:rPr>
            </w:pPr>
            <w:r>
              <w:t>Материал декоративных накладок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34091" w14:textId="77777777" w:rsidR="005C10C6" w:rsidRDefault="00EC6663">
            <w:pPr>
              <w:snapToGrid w:val="0"/>
              <w:spacing w:line="200" w:lineRule="atLeast"/>
              <w:jc w:val="center"/>
            </w:pPr>
            <w:r>
              <w:t>Влагостойкая фанера</w:t>
            </w:r>
          </w:p>
        </w:tc>
        <w:tc>
          <w:tcPr>
            <w:tcW w:w="4536" w:type="dxa"/>
          </w:tcPr>
          <w:p w14:paraId="0690D545" w14:textId="77777777" w:rsidR="005C10C6" w:rsidRDefault="005C10C6">
            <w:pPr>
              <w:spacing w:line="0" w:lineRule="atLeast"/>
              <w:rPr>
                <w:sz w:val="2"/>
              </w:rPr>
            </w:pPr>
          </w:p>
        </w:tc>
        <w:tc>
          <w:tcPr>
            <w:tcW w:w="4537" w:type="dxa"/>
          </w:tcPr>
          <w:p w14:paraId="7D525C54" w14:textId="77777777" w:rsidR="005C10C6" w:rsidRDefault="005C10C6">
            <w:pPr>
              <w:spacing w:line="0" w:lineRule="atLeast"/>
              <w:rPr>
                <w:sz w:val="2"/>
              </w:rPr>
            </w:pPr>
          </w:p>
        </w:tc>
      </w:tr>
      <w:tr w:rsidR="005C10C6" w14:paraId="2B5B3630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FA449" w14:textId="77777777" w:rsidR="005C10C6" w:rsidRDefault="005C10C6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E3406" w14:textId="77777777" w:rsidR="005C10C6" w:rsidRDefault="005C10C6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EAA2B" w14:textId="77777777" w:rsidR="005C10C6" w:rsidRDefault="00EC6663">
            <w:pPr>
              <w:snapToGrid w:val="0"/>
              <w:spacing w:line="200" w:lineRule="atLeast"/>
              <w:rPr>
                <w:color w:val="000000"/>
              </w:rPr>
            </w:pPr>
            <w:r>
              <w:t>Толщина влагостойкой фанеры,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2DAE2" w14:textId="77777777" w:rsidR="005C10C6" w:rsidRDefault="00EC6663">
            <w:pPr>
              <w:snapToGrid w:val="0"/>
              <w:spacing w:line="200" w:lineRule="atLeast"/>
              <w:jc w:val="center"/>
            </w:pPr>
            <w:r>
              <w:t>Не менее 18</w:t>
            </w:r>
          </w:p>
        </w:tc>
        <w:tc>
          <w:tcPr>
            <w:tcW w:w="4536" w:type="dxa"/>
          </w:tcPr>
          <w:p w14:paraId="70A3F0D5" w14:textId="77777777" w:rsidR="005C10C6" w:rsidRDefault="005C10C6">
            <w:pPr>
              <w:spacing w:line="0" w:lineRule="atLeast"/>
              <w:rPr>
                <w:sz w:val="2"/>
              </w:rPr>
            </w:pPr>
          </w:p>
        </w:tc>
        <w:tc>
          <w:tcPr>
            <w:tcW w:w="4537" w:type="dxa"/>
          </w:tcPr>
          <w:p w14:paraId="5C5B0853" w14:textId="77777777" w:rsidR="005C10C6" w:rsidRDefault="005C10C6">
            <w:pPr>
              <w:spacing w:line="0" w:lineRule="atLeast"/>
              <w:rPr>
                <w:sz w:val="2"/>
              </w:rPr>
            </w:pPr>
          </w:p>
        </w:tc>
      </w:tr>
      <w:tr w:rsidR="005C10C6" w14:paraId="25467CF0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AA7B3" w14:textId="77777777" w:rsidR="005C10C6" w:rsidRDefault="005C10C6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07D2F" w14:textId="77777777" w:rsidR="005C10C6" w:rsidRDefault="005C10C6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F30EB" w14:textId="77777777" w:rsidR="005C10C6" w:rsidRDefault="00EC6663">
            <w:pPr>
              <w:snapToGrid w:val="0"/>
              <w:spacing w:line="200" w:lineRule="atLeast"/>
              <w:rPr>
                <w:color w:val="000000"/>
              </w:rPr>
            </w:pPr>
            <w:r>
              <w:t>Фанерные элементы шлифованы, отфрезерованы с двух сторон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46DBB" w14:textId="77777777" w:rsidR="005C10C6" w:rsidRDefault="00EC6663">
            <w:pPr>
              <w:snapToGrid w:val="0"/>
              <w:spacing w:line="200" w:lineRule="atLeast"/>
              <w:jc w:val="center"/>
            </w:pPr>
            <w:r>
              <w:t>Наличие</w:t>
            </w:r>
          </w:p>
        </w:tc>
        <w:tc>
          <w:tcPr>
            <w:tcW w:w="4536" w:type="dxa"/>
          </w:tcPr>
          <w:p w14:paraId="488267EA" w14:textId="77777777" w:rsidR="005C10C6" w:rsidRDefault="005C10C6">
            <w:pPr>
              <w:spacing w:line="0" w:lineRule="atLeast"/>
              <w:rPr>
                <w:sz w:val="2"/>
              </w:rPr>
            </w:pPr>
          </w:p>
        </w:tc>
        <w:tc>
          <w:tcPr>
            <w:tcW w:w="4537" w:type="dxa"/>
          </w:tcPr>
          <w:p w14:paraId="4DD952B3" w14:textId="77777777" w:rsidR="005C10C6" w:rsidRDefault="005C10C6">
            <w:pPr>
              <w:spacing w:line="0" w:lineRule="atLeast"/>
              <w:rPr>
                <w:sz w:val="2"/>
              </w:rPr>
            </w:pPr>
          </w:p>
        </w:tc>
      </w:tr>
      <w:tr w:rsidR="005C10C6" w14:paraId="645C2663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3C9D9" w14:textId="77777777" w:rsidR="005C10C6" w:rsidRDefault="005C10C6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34853" w14:textId="77777777" w:rsidR="005C10C6" w:rsidRDefault="005C10C6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A5E5D" w14:textId="77777777" w:rsidR="005C10C6" w:rsidRDefault="00EC6663">
            <w:pPr>
              <w:snapToGrid w:val="0"/>
              <w:spacing w:line="200" w:lineRule="atLeast"/>
              <w:rPr>
                <w:color w:val="000000"/>
              </w:rPr>
            </w:pPr>
            <w:r>
              <w:t>Фанерные элементы грунтованы и окрашены акриловыми красками на водной основе в 2 слоя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2D0D5" w14:textId="77777777" w:rsidR="005C10C6" w:rsidRDefault="00EC6663">
            <w:pPr>
              <w:snapToGrid w:val="0"/>
              <w:spacing w:line="200" w:lineRule="atLeast"/>
              <w:jc w:val="center"/>
            </w:pPr>
            <w:r>
              <w:t>Наличие</w:t>
            </w:r>
          </w:p>
        </w:tc>
        <w:tc>
          <w:tcPr>
            <w:tcW w:w="4536" w:type="dxa"/>
          </w:tcPr>
          <w:p w14:paraId="302233F3" w14:textId="77777777" w:rsidR="005C10C6" w:rsidRDefault="005C10C6">
            <w:pPr>
              <w:spacing w:line="0" w:lineRule="atLeast"/>
              <w:rPr>
                <w:sz w:val="2"/>
              </w:rPr>
            </w:pPr>
          </w:p>
        </w:tc>
        <w:tc>
          <w:tcPr>
            <w:tcW w:w="4537" w:type="dxa"/>
          </w:tcPr>
          <w:p w14:paraId="2B2FD070" w14:textId="77777777" w:rsidR="005C10C6" w:rsidRDefault="005C10C6">
            <w:pPr>
              <w:spacing w:line="0" w:lineRule="atLeast"/>
              <w:rPr>
                <w:sz w:val="2"/>
              </w:rPr>
            </w:pPr>
          </w:p>
        </w:tc>
      </w:tr>
      <w:tr w:rsidR="005C10C6" w14:paraId="6BAC8DEF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98BAB" w14:textId="77777777" w:rsidR="005C10C6" w:rsidRDefault="005C10C6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FE195" w14:textId="77777777" w:rsidR="005C10C6" w:rsidRDefault="005C10C6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DEF64" w14:textId="77777777" w:rsidR="005C10C6" w:rsidRDefault="00EC6663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lang w:bidi="hi-IN"/>
              </w:rPr>
              <w:t>Сиденье «Колыбель»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59623" w14:textId="77777777" w:rsidR="005C10C6" w:rsidRDefault="00EC6663">
            <w:pPr>
              <w:snapToGrid w:val="0"/>
              <w:spacing w:line="200" w:lineRule="atLeast"/>
              <w:jc w:val="center"/>
            </w:pPr>
            <w:r>
              <w:t>Наличие</w:t>
            </w:r>
          </w:p>
        </w:tc>
        <w:tc>
          <w:tcPr>
            <w:tcW w:w="4536" w:type="dxa"/>
          </w:tcPr>
          <w:p w14:paraId="49DD8924" w14:textId="77777777" w:rsidR="005C10C6" w:rsidRDefault="005C10C6">
            <w:pPr>
              <w:spacing w:line="0" w:lineRule="atLeast"/>
              <w:rPr>
                <w:sz w:val="2"/>
              </w:rPr>
            </w:pPr>
          </w:p>
        </w:tc>
        <w:tc>
          <w:tcPr>
            <w:tcW w:w="4537" w:type="dxa"/>
          </w:tcPr>
          <w:p w14:paraId="52E30E68" w14:textId="77777777" w:rsidR="005C10C6" w:rsidRDefault="005C10C6">
            <w:pPr>
              <w:spacing w:line="0" w:lineRule="atLeast"/>
              <w:rPr>
                <w:sz w:val="2"/>
              </w:rPr>
            </w:pPr>
          </w:p>
        </w:tc>
      </w:tr>
      <w:tr w:rsidR="005C10C6" w14:paraId="070571D3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E0814" w14:textId="77777777" w:rsidR="005C10C6" w:rsidRDefault="005C10C6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8C3A7" w14:textId="77777777" w:rsidR="005C10C6" w:rsidRDefault="005C10C6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6B615" w14:textId="77777777" w:rsidR="005C10C6" w:rsidRDefault="00EC6663">
            <w:pPr>
              <w:snapToGrid w:val="0"/>
              <w:spacing w:line="200" w:lineRule="atLeast"/>
              <w:rPr>
                <w:color w:val="000000"/>
              </w:rPr>
            </w:pPr>
            <w:r>
              <w:t>Высота,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42A5B" w14:textId="77777777" w:rsidR="005C10C6" w:rsidRDefault="00EC6663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Не менее 220 не более 225</w:t>
            </w:r>
          </w:p>
        </w:tc>
        <w:tc>
          <w:tcPr>
            <w:tcW w:w="4536" w:type="dxa"/>
          </w:tcPr>
          <w:p w14:paraId="56E9C005" w14:textId="77777777" w:rsidR="005C10C6" w:rsidRDefault="005C10C6">
            <w:pPr>
              <w:spacing w:line="0" w:lineRule="atLeast"/>
              <w:rPr>
                <w:sz w:val="2"/>
              </w:rPr>
            </w:pPr>
          </w:p>
        </w:tc>
        <w:tc>
          <w:tcPr>
            <w:tcW w:w="4537" w:type="dxa"/>
          </w:tcPr>
          <w:p w14:paraId="60786D49" w14:textId="77777777" w:rsidR="005C10C6" w:rsidRDefault="005C10C6">
            <w:pPr>
              <w:spacing w:line="0" w:lineRule="atLeast"/>
              <w:rPr>
                <w:sz w:val="2"/>
              </w:rPr>
            </w:pPr>
          </w:p>
        </w:tc>
      </w:tr>
      <w:tr w:rsidR="005C10C6" w14:paraId="251DC4DA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C5921" w14:textId="77777777" w:rsidR="005C10C6" w:rsidRDefault="005C10C6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45101" w14:textId="77777777" w:rsidR="005C10C6" w:rsidRDefault="005C10C6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483AE" w14:textId="77777777" w:rsidR="005C10C6" w:rsidRDefault="00EC6663">
            <w:pPr>
              <w:snapToGrid w:val="0"/>
              <w:spacing w:line="200" w:lineRule="atLeast"/>
              <w:rPr>
                <w:color w:val="000000"/>
              </w:rPr>
            </w:pPr>
            <w:r>
              <w:t>Длина,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C8EC4" w14:textId="77777777" w:rsidR="005C10C6" w:rsidRDefault="00EC6663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Не менее 440 не более 445</w:t>
            </w:r>
          </w:p>
        </w:tc>
        <w:tc>
          <w:tcPr>
            <w:tcW w:w="4536" w:type="dxa"/>
          </w:tcPr>
          <w:p w14:paraId="287DC5E7" w14:textId="77777777" w:rsidR="005C10C6" w:rsidRDefault="005C10C6">
            <w:pPr>
              <w:spacing w:line="0" w:lineRule="atLeast"/>
              <w:rPr>
                <w:sz w:val="2"/>
              </w:rPr>
            </w:pPr>
          </w:p>
        </w:tc>
        <w:tc>
          <w:tcPr>
            <w:tcW w:w="4537" w:type="dxa"/>
          </w:tcPr>
          <w:p w14:paraId="7C1DFA71" w14:textId="77777777" w:rsidR="005C10C6" w:rsidRDefault="005C10C6">
            <w:pPr>
              <w:spacing w:line="0" w:lineRule="atLeast"/>
              <w:rPr>
                <w:sz w:val="2"/>
              </w:rPr>
            </w:pPr>
          </w:p>
        </w:tc>
      </w:tr>
      <w:tr w:rsidR="005C10C6" w14:paraId="200D7174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5A628" w14:textId="77777777" w:rsidR="005C10C6" w:rsidRDefault="005C10C6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40089" w14:textId="77777777" w:rsidR="005C10C6" w:rsidRDefault="005C10C6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53D7F" w14:textId="77777777" w:rsidR="005C10C6" w:rsidRDefault="00EC6663">
            <w:pPr>
              <w:snapToGrid w:val="0"/>
              <w:spacing w:line="200" w:lineRule="atLeast"/>
              <w:rPr>
                <w:color w:val="000000"/>
              </w:rPr>
            </w:pPr>
            <w:r>
              <w:t>Ширина,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504AF" w14:textId="77777777" w:rsidR="005C10C6" w:rsidRDefault="00EC6663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Не менее 290 не более 295</w:t>
            </w:r>
          </w:p>
        </w:tc>
        <w:tc>
          <w:tcPr>
            <w:tcW w:w="4536" w:type="dxa"/>
          </w:tcPr>
          <w:p w14:paraId="0C41755C" w14:textId="77777777" w:rsidR="005C10C6" w:rsidRDefault="005C10C6">
            <w:pPr>
              <w:spacing w:line="0" w:lineRule="atLeast"/>
              <w:rPr>
                <w:sz w:val="2"/>
              </w:rPr>
            </w:pPr>
          </w:p>
        </w:tc>
        <w:tc>
          <w:tcPr>
            <w:tcW w:w="4537" w:type="dxa"/>
          </w:tcPr>
          <w:p w14:paraId="463FFE59" w14:textId="77777777" w:rsidR="005C10C6" w:rsidRDefault="005C10C6">
            <w:pPr>
              <w:spacing w:line="0" w:lineRule="atLeast"/>
              <w:rPr>
                <w:sz w:val="2"/>
              </w:rPr>
            </w:pPr>
          </w:p>
        </w:tc>
      </w:tr>
      <w:tr w:rsidR="005C10C6" w14:paraId="4BA6E4DC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62FCE" w14:textId="77777777" w:rsidR="005C10C6" w:rsidRDefault="005C10C6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4C24F" w14:textId="77777777" w:rsidR="005C10C6" w:rsidRDefault="005C10C6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F2DB0" w14:textId="77777777" w:rsidR="005C10C6" w:rsidRDefault="00EC6663">
            <w:pPr>
              <w:snapToGrid w:val="0"/>
              <w:spacing w:line="200" w:lineRule="atLeast"/>
              <w:rPr>
                <w:color w:val="000000"/>
              </w:rPr>
            </w:pPr>
            <w:r>
              <w:t>Сиденье «Колыбель»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87C60" w14:textId="77777777" w:rsidR="005C10C6" w:rsidRDefault="00EC6663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Наличие</w:t>
            </w:r>
          </w:p>
        </w:tc>
        <w:tc>
          <w:tcPr>
            <w:tcW w:w="4536" w:type="dxa"/>
          </w:tcPr>
          <w:p w14:paraId="195834A3" w14:textId="77777777" w:rsidR="005C10C6" w:rsidRDefault="005C10C6">
            <w:pPr>
              <w:spacing w:line="0" w:lineRule="atLeast"/>
              <w:rPr>
                <w:sz w:val="2"/>
              </w:rPr>
            </w:pPr>
          </w:p>
        </w:tc>
        <w:tc>
          <w:tcPr>
            <w:tcW w:w="4537" w:type="dxa"/>
          </w:tcPr>
          <w:p w14:paraId="67E808CF" w14:textId="77777777" w:rsidR="005C10C6" w:rsidRDefault="005C10C6">
            <w:pPr>
              <w:spacing w:line="0" w:lineRule="atLeast"/>
              <w:rPr>
                <w:sz w:val="2"/>
              </w:rPr>
            </w:pPr>
          </w:p>
        </w:tc>
      </w:tr>
      <w:tr w:rsidR="005C10C6" w14:paraId="3F7EB7E5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6A8D5" w14:textId="77777777" w:rsidR="005C10C6" w:rsidRDefault="005C10C6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7D637" w14:textId="77777777" w:rsidR="005C10C6" w:rsidRDefault="005C10C6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19F7F" w14:textId="77777777" w:rsidR="005C10C6" w:rsidRDefault="00EC6663">
            <w:pPr>
              <w:snapToGrid w:val="0"/>
              <w:spacing w:line="200" w:lineRule="atLeast"/>
              <w:rPr>
                <w:lang w:bidi="hi-IN"/>
              </w:rPr>
            </w:pPr>
            <w:r>
              <w:t>Сиденье комплектуется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0A8BA" w14:textId="77777777" w:rsidR="005C10C6" w:rsidRDefault="00EC6663">
            <w:pPr>
              <w:snapToGrid w:val="0"/>
              <w:spacing w:line="200" w:lineRule="atLeast"/>
              <w:jc w:val="center"/>
              <w:rPr>
                <w:bCs/>
                <w:color w:val="000000"/>
                <w:lang w:bidi="hi-IN"/>
              </w:rPr>
            </w:pPr>
            <w:r>
              <w:rPr>
                <w:bCs/>
                <w:color w:val="000000"/>
              </w:rPr>
              <w:t>вертикальными ограничителями и ободом</w:t>
            </w:r>
          </w:p>
        </w:tc>
        <w:tc>
          <w:tcPr>
            <w:tcW w:w="4536" w:type="dxa"/>
          </w:tcPr>
          <w:p w14:paraId="42B5A17D" w14:textId="77777777" w:rsidR="005C10C6" w:rsidRDefault="005C10C6">
            <w:pPr>
              <w:spacing w:line="0" w:lineRule="atLeast"/>
              <w:rPr>
                <w:sz w:val="2"/>
              </w:rPr>
            </w:pPr>
          </w:p>
        </w:tc>
        <w:tc>
          <w:tcPr>
            <w:tcW w:w="4537" w:type="dxa"/>
          </w:tcPr>
          <w:p w14:paraId="4D0121E9" w14:textId="77777777" w:rsidR="005C10C6" w:rsidRDefault="005C10C6">
            <w:pPr>
              <w:spacing w:line="0" w:lineRule="atLeast"/>
              <w:rPr>
                <w:sz w:val="2"/>
              </w:rPr>
            </w:pPr>
          </w:p>
        </w:tc>
      </w:tr>
      <w:tr w:rsidR="005C10C6" w14:paraId="45D5B1F0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19445" w14:textId="77777777" w:rsidR="005C10C6" w:rsidRDefault="005C10C6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2113A" w14:textId="77777777" w:rsidR="005C10C6" w:rsidRDefault="005C10C6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BC925" w14:textId="77777777" w:rsidR="005C10C6" w:rsidRDefault="00EC6663">
            <w:pPr>
              <w:snapToGrid w:val="0"/>
              <w:spacing w:line="200" w:lineRule="atLeast"/>
              <w:rPr>
                <w:lang w:bidi="hi-IN"/>
              </w:rPr>
            </w:pPr>
            <w:r>
              <w:t>Детали сиденье «Колыбель»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05993" w14:textId="77777777" w:rsidR="005C10C6" w:rsidRDefault="00EC6663">
            <w:pPr>
              <w:snapToGrid w:val="0"/>
              <w:spacing w:line="200" w:lineRule="atLeast"/>
              <w:jc w:val="center"/>
              <w:rPr>
                <w:bCs/>
                <w:color w:val="000000"/>
                <w:lang w:bidi="hi-IN"/>
              </w:rPr>
            </w:pPr>
            <w:r>
              <w:t>выполнены из металла/аллюминия и покрыты термоэластопластом - мягким пластичным материалом</w:t>
            </w:r>
          </w:p>
        </w:tc>
        <w:tc>
          <w:tcPr>
            <w:tcW w:w="4536" w:type="dxa"/>
          </w:tcPr>
          <w:p w14:paraId="75391AAA" w14:textId="77777777" w:rsidR="005C10C6" w:rsidRDefault="005C10C6">
            <w:pPr>
              <w:spacing w:line="0" w:lineRule="atLeast"/>
              <w:rPr>
                <w:sz w:val="2"/>
              </w:rPr>
            </w:pPr>
          </w:p>
        </w:tc>
        <w:tc>
          <w:tcPr>
            <w:tcW w:w="4537" w:type="dxa"/>
          </w:tcPr>
          <w:p w14:paraId="2AC0E9CA" w14:textId="77777777" w:rsidR="005C10C6" w:rsidRDefault="005C10C6">
            <w:pPr>
              <w:spacing w:line="0" w:lineRule="atLeast"/>
              <w:rPr>
                <w:sz w:val="2"/>
              </w:rPr>
            </w:pPr>
          </w:p>
        </w:tc>
      </w:tr>
      <w:tr w:rsidR="005C10C6" w14:paraId="2CDC75BD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82FF0" w14:textId="77777777" w:rsidR="005C10C6" w:rsidRDefault="005C10C6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3C54E" w14:textId="77777777" w:rsidR="005C10C6" w:rsidRDefault="005C10C6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5273C" w14:textId="77777777" w:rsidR="005C10C6" w:rsidRDefault="00EC6663">
            <w:pPr>
              <w:snapToGrid w:val="0"/>
              <w:spacing w:line="200" w:lineRule="atLeast"/>
              <w:rPr>
                <w:lang w:bidi="hi-IN"/>
              </w:rPr>
            </w:pPr>
            <w:r>
              <w:t>Материал поверхности посадочного места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F2A33" w14:textId="77777777" w:rsidR="005C10C6" w:rsidRDefault="00EC6663">
            <w:pPr>
              <w:snapToGrid w:val="0"/>
              <w:spacing w:line="200" w:lineRule="atLeast"/>
              <w:jc w:val="center"/>
              <w:rPr>
                <w:bCs/>
                <w:color w:val="000000"/>
                <w:lang w:bidi="hi-IN"/>
              </w:rPr>
            </w:pPr>
            <w:r>
              <w:t>Поверхность рифлёная, антискользящая</w:t>
            </w:r>
          </w:p>
        </w:tc>
        <w:tc>
          <w:tcPr>
            <w:tcW w:w="4536" w:type="dxa"/>
          </w:tcPr>
          <w:p w14:paraId="56A2B4AD" w14:textId="77777777" w:rsidR="005C10C6" w:rsidRDefault="005C10C6">
            <w:pPr>
              <w:spacing w:line="0" w:lineRule="atLeast"/>
              <w:rPr>
                <w:sz w:val="2"/>
              </w:rPr>
            </w:pPr>
          </w:p>
        </w:tc>
        <w:tc>
          <w:tcPr>
            <w:tcW w:w="4537" w:type="dxa"/>
          </w:tcPr>
          <w:p w14:paraId="3AFA3BFF" w14:textId="77777777" w:rsidR="005C10C6" w:rsidRDefault="005C10C6">
            <w:pPr>
              <w:spacing w:line="0" w:lineRule="atLeast"/>
              <w:rPr>
                <w:sz w:val="2"/>
              </w:rPr>
            </w:pPr>
          </w:p>
        </w:tc>
      </w:tr>
      <w:tr w:rsidR="005C10C6" w14:paraId="3C677869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D8DCF" w14:textId="77777777" w:rsidR="005C10C6" w:rsidRDefault="005C10C6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5EFE0" w14:textId="77777777" w:rsidR="005C10C6" w:rsidRDefault="005C10C6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04EA0" w14:textId="77777777" w:rsidR="005C10C6" w:rsidRDefault="00EC6663">
            <w:pPr>
              <w:snapToGrid w:val="0"/>
              <w:spacing w:line="200" w:lineRule="atLeast"/>
              <w:rPr>
                <w:color w:val="000000"/>
              </w:rPr>
            </w:pPr>
            <w:r>
              <w:t>Крепежный элемент качелей (подвес)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51955" w14:textId="77777777" w:rsidR="005C10C6" w:rsidRDefault="00EC6663">
            <w:pPr>
              <w:snapToGrid w:val="0"/>
              <w:spacing w:line="200" w:lineRule="atLeast"/>
              <w:jc w:val="center"/>
            </w:pPr>
            <w:r>
              <w:t>Нержавеющая сталь</w:t>
            </w:r>
          </w:p>
        </w:tc>
        <w:tc>
          <w:tcPr>
            <w:tcW w:w="4536" w:type="dxa"/>
          </w:tcPr>
          <w:p w14:paraId="2E19971D" w14:textId="77777777" w:rsidR="005C10C6" w:rsidRDefault="005C10C6">
            <w:pPr>
              <w:spacing w:line="0" w:lineRule="atLeast"/>
              <w:rPr>
                <w:sz w:val="2"/>
              </w:rPr>
            </w:pPr>
          </w:p>
        </w:tc>
        <w:tc>
          <w:tcPr>
            <w:tcW w:w="4537" w:type="dxa"/>
          </w:tcPr>
          <w:p w14:paraId="26C70715" w14:textId="77777777" w:rsidR="005C10C6" w:rsidRDefault="005C10C6">
            <w:pPr>
              <w:spacing w:line="0" w:lineRule="atLeast"/>
              <w:rPr>
                <w:sz w:val="2"/>
              </w:rPr>
            </w:pPr>
          </w:p>
        </w:tc>
      </w:tr>
      <w:tr w:rsidR="005C10C6" w14:paraId="0C67C6C9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32E6E" w14:textId="77777777" w:rsidR="005C10C6" w:rsidRDefault="005C10C6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92D72" w14:textId="77777777" w:rsidR="005C10C6" w:rsidRDefault="005C10C6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12F15" w14:textId="77777777" w:rsidR="005C10C6" w:rsidRDefault="00EC6663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lang w:bidi="hi-IN"/>
              </w:rPr>
              <w:t>Крепления подвесов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7E2BE" w14:textId="77777777" w:rsidR="005C10C6" w:rsidRDefault="00EC6663">
            <w:pPr>
              <w:snapToGrid w:val="0"/>
              <w:spacing w:line="200" w:lineRule="atLeast"/>
              <w:jc w:val="center"/>
            </w:pPr>
            <w:r>
              <w:rPr>
                <w:lang w:bidi="hi-IN"/>
              </w:rPr>
              <w:t>На сиденье предусмотрены 4 отверстия диаметром 8,5мм под резьбу М8</w:t>
            </w:r>
          </w:p>
        </w:tc>
        <w:tc>
          <w:tcPr>
            <w:tcW w:w="4536" w:type="dxa"/>
          </w:tcPr>
          <w:p w14:paraId="403249A5" w14:textId="77777777" w:rsidR="005C10C6" w:rsidRDefault="005C10C6">
            <w:pPr>
              <w:spacing w:line="0" w:lineRule="atLeast"/>
              <w:rPr>
                <w:sz w:val="2"/>
              </w:rPr>
            </w:pPr>
          </w:p>
        </w:tc>
        <w:tc>
          <w:tcPr>
            <w:tcW w:w="4537" w:type="dxa"/>
          </w:tcPr>
          <w:p w14:paraId="644028BD" w14:textId="77777777" w:rsidR="005C10C6" w:rsidRDefault="005C10C6">
            <w:pPr>
              <w:spacing w:line="0" w:lineRule="atLeast"/>
              <w:rPr>
                <w:sz w:val="2"/>
              </w:rPr>
            </w:pPr>
          </w:p>
        </w:tc>
      </w:tr>
      <w:tr w:rsidR="005C10C6" w14:paraId="2A164D25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1C49F" w14:textId="77777777" w:rsidR="005C10C6" w:rsidRDefault="005C10C6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0B2B2" w14:textId="77777777" w:rsidR="005C10C6" w:rsidRDefault="005C10C6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43394" w14:textId="77777777" w:rsidR="005C10C6" w:rsidRDefault="00EC6663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lang w:bidi="hi-IN"/>
              </w:rPr>
              <w:t>Сиденье «Стандарт»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B713C" w14:textId="77777777" w:rsidR="005C10C6" w:rsidRDefault="00EC6663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  <w:lang w:bidi="hi-IN"/>
              </w:rPr>
              <w:t>Наличие</w:t>
            </w:r>
          </w:p>
        </w:tc>
        <w:tc>
          <w:tcPr>
            <w:tcW w:w="4536" w:type="dxa"/>
          </w:tcPr>
          <w:p w14:paraId="3263D4AD" w14:textId="77777777" w:rsidR="005C10C6" w:rsidRDefault="005C10C6">
            <w:pPr>
              <w:spacing w:line="0" w:lineRule="atLeast"/>
              <w:rPr>
                <w:sz w:val="2"/>
              </w:rPr>
            </w:pPr>
          </w:p>
        </w:tc>
        <w:tc>
          <w:tcPr>
            <w:tcW w:w="4537" w:type="dxa"/>
          </w:tcPr>
          <w:p w14:paraId="3AE2CE6F" w14:textId="77777777" w:rsidR="005C10C6" w:rsidRDefault="005C10C6">
            <w:pPr>
              <w:spacing w:line="0" w:lineRule="atLeast"/>
              <w:rPr>
                <w:sz w:val="2"/>
              </w:rPr>
            </w:pPr>
          </w:p>
        </w:tc>
      </w:tr>
      <w:tr w:rsidR="005C10C6" w14:paraId="5B059F00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A4F98" w14:textId="77777777" w:rsidR="005C10C6" w:rsidRDefault="005C10C6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C5B2E" w14:textId="77777777" w:rsidR="005C10C6" w:rsidRDefault="005C10C6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2A8D5" w14:textId="77777777" w:rsidR="005C10C6" w:rsidRDefault="00EC6663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lang w:bidi="hi-IN"/>
              </w:rPr>
              <w:t>Высота, мм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3EB45" w14:textId="77777777" w:rsidR="005C10C6" w:rsidRDefault="00EC6663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  <w:lang w:bidi="hi-IN"/>
              </w:rPr>
              <w:t>Не менее 25 не более 30</w:t>
            </w:r>
          </w:p>
        </w:tc>
        <w:tc>
          <w:tcPr>
            <w:tcW w:w="4536" w:type="dxa"/>
          </w:tcPr>
          <w:p w14:paraId="48255B28" w14:textId="77777777" w:rsidR="005C10C6" w:rsidRDefault="005C10C6">
            <w:pPr>
              <w:spacing w:line="0" w:lineRule="atLeast"/>
              <w:rPr>
                <w:sz w:val="2"/>
              </w:rPr>
            </w:pPr>
          </w:p>
        </w:tc>
        <w:tc>
          <w:tcPr>
            <w:tcW w:w="4537" w:type="dxa"/>
          </w:tcPr>
          <w:p w14:paraId="5C26E3FF" w14:textId="77777777" w:rsidR="005C10C6" w:rsidRDefault="005C10C6">
            <w:pPr>
              <w:spacing w:line="0" w:lineRule="atLeast"/>
              <w:rPr>
                <w:sz w:val="2"/>
              </w:rPr>
            </w:pPr>
          </w:p>
        </w:tc>
      </w:tr>
      <w:tr w:rsidR="005C10C6" w14:paraId="52F13884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1BC63" w14:textId="77777777" w:rsidR="005C10C6" w:rsidRDefault="005C10C6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4DF55" w14:textId="77777777" w:rsidR="005C10C6" w:rsidRDefault="005C10C6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890A7" w14:textId="77777777" w:rsidR="005C10C6" w:rsidRDefault="00EC6663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lang w:bidi="hi-IN"/>
              </w:rPr>
              <w:t>Длина, мм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2402A" w14:textId="77777777" w:rsidR="005C10C6" w:rsidRDefault="00EC6663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  <w:lang w:bidi="hi-IN"/>
              </w:rPr>
              <w:t>Не менее 440 не более 445</w:t>
            </w:r>
          </w:p>
        </w:tc>
        <w:tc>
          <w:tcPr>
            <w:tcW w:w="4536" w:type="dxa"/>
          </w:tcPr>
          <w:p w14:paraId="10C481DF" w14:textId="77777777" w:rsidR="005C10C6" w:rsidRDefault="005C10C6">
            <w:pPr>
              <w:spacing w:line="0" w:lineRule="atLeast"/>
              <w:rPr>
                <w:sz w:val="2"/>
              </w:rPr>
            </w:pPr>
          </w:p>
        </w:tc>
        <w:tc>
          <w:tcPr>
            <w:tcW w:w="4537" w:type="dxa"/>
          </w:tcPr>
          <w:p w14:paraId="5DB71017" w14:textId="77777777" w:rsidR="005C10C6" w:rsidRDefault="005C10C6">
            <w:pPr>
              <w:spacing w:line="0" w:lineRule="atLeast"/>
              <w:rPr>
                <w:sz w:val="2"/>
              </w:rPr>
            </w:pPr>
          </w:p>
        </w:tc>
      </w:tr>
      <w:tr w:rsidR="005C10C6" w14:paraId="7F904083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20AF4" w14:textId="77777777" w:rsidR="005C10C6" w:rsidRDefault="005C10C6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AF4CD" w14:textId="77777777" w:rsidR="005C10C6" w:rsidRDefault="005C10C6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E4539" w14:textId="77777777" w:rsidR="005C10C6" w:rsidRDefault="00EC6663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lang w:bidi="hi-IN"/>
              </w:rPr>
              <w:t>Ширина, мм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272FF" w14:textId="77777777" w:rsidR="005C10C6" w:rsidRDefault="00EC6663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  <w:lang w:bidi="hi-IN"/>
              </w:rPr>
              <w:t>Не менее 175 не более 180</w:t>
            </w:r>
          </w:p>
        </w:tc>
        <w:tc>
          <w:tcPr>
            <w:tcW w:w="4536" w:type="dxa"/>
          </w:tcPr>
          <w:p w14:paraId="7A4291ED" w14:textId="77777777" w:rsidR="005C10C6" w:rsidRDefault="005C10C6">
            <w:pPr>
              <w:spacing w:line="0" w:lineRule="atLeast"/>
              <w:rPr>
                <w:sz w:val="2"/>
              </w:rPr>
            </w:pPr>
          </w:p>
        </w:tc>
        <w:tc>
          <w:tcPr>
            <w:tcW w:w="4537" w:type="dxa"/>
          </w:tcPr>
          <w:p w14:paraId="66E52383" w14:textId="77777777" w:rsidR="005C10C6" w:rsidRDefault="005C10C6">
            <w:pPr>
              <w:spacing w:line="0" w:lineRule="atLeast"/>
              <w:rPr>
                <w:sz w:val="2"/>
              </w:rPr>
            </w:pPr>
          </w:p>
        </w:tc>
      </w:tr>
      <w:tr w:rsidR="005C10C6" w14:paraId="55A3C5C9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7DF51" w14:textId="77777777" w:rsidR="005C10C6" w:rsidRDefault="005C10C6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F1ED6" w14:textId="77777777" w:rsidR="005C10C6" w:rsidRDefault="005C10C6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ECD9D" w14:textId="77777777" w:rsidR="005C10C6" w:rsidRDefault="00EC6663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lang w:bidi="hi-IN"/>
              </w:rPr>
              <w:t>Материал сиденье «Стандарт»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2B9A7" w14:textId="77777777" w:rsidR="005C10C6" w:rsidRDefault="00EC6663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  <w:lang w:bidi="hi-IN"/>
              </w:rPr>
              <w:t>Выполнен из термоэластопласта, внутри сиденья установлена алюминиевая пластина</w:t>
            </w:r>
          </w:p>
        </w:tc>
        <w:tc>
          <w:tcPr>
            <w:tcW w:w="4536" w:type="dxa"/>
          </w:tcPr>
          <w:p w14:paraId="41592FA8" w14:textId="77777777" w:rsidR="005C10C6" w:rsidRDefault="005C10C6">
            <w:pPr>
              <w:spacing w:line="0" w:lineRule="atLeast"/>
              <w:rPr>
                <w:sz w:val="2"/>
              </w:rPr>
            </w:pPr>
          </w:p>
        </w:tc>
        <w:tc>
          <w:tcPr>
            <w:tcW w:w="4537" w:type="dxa"/>
          </w:tcPr>
          <w:p w14:paraId="158620C4" w14:textId="77777777" w:rsidR="005C10C6" w:rsidRDefault="005C10C6">
            <w:pPr>
              <w:spacing w:line="0" w:lineRule="atLeast"/>
              <w:rPr>
                <w:sz w:val="2"/>
              </w:rPr>
            </w:pPr>
          </w:p>
        </w:tc>
      </w:tr>
      <w:tr w:rsidR="005C10C6" w14:paraId="6170D703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78DE9" w14:textId="77777777" w:rsidR="005C10C6" w:rsidRDefault="005C10C6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BC79B" w14:textId="77777777" w:rsidR="005C10C6" w:rsidRDefault="005C10C6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58CB5" w14:textId="77777777" w:rsidR="005C10C6" w:rsidRDefault="00EC6663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lang w:bidi="hi-IN"/>
              </w:rPr>
              <w:t>Материал поверхности посадочного места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3B7EB" w14:textId="77777777" w:rsidR="005C10C6" w:rsidRDefault="00EC6663">
            <w:pPr>
              <w:snapToGrid w:val="0"/>
              <w:spacing w:line="200" w:lineRule="atLeast"/>
              <w:jc w:val="center"/>
            </w:pPr>
            <w:r>
              <w:rPr>
                <w:lang w:bidi="hi-IN"/>
              </w:rPr>
              <w:t>Поверхность рифлёная, антискользящая</w:t>
            </w:r>
          </w:p>
        </w:tc>
        <w:tc>
          <w:tcPr>
            <w:tcW w:w="4536" w:type="dxa"/>
          </w:tcPr>
          <w:p w14:paraId="1B43AD1B" w14:textId="77777777" w:rsidR="005C10C6" w:rsidRDefault="005C10C6">
            <w:pPr>
              <w:spacing w:line="0" w:lineRule="atLeast"/>
              <w:rPr>
                <w:sz w:val="2"/>
              </w:rPr>
            </w:pPr>
          </w:p>
        </w:tc>
        <w:tc>
          <w:tcPr>
            <w:tcW w:w="4537" w:type="dxa"/>
          </w:tcPr>
          <w:p w14:paraId="0E54ACAB" w14:textId="77777777" w:rsidR="005C10C6" w:rsidRDefault="005C10C6">
            <w:pPr>
              <w:spacing w:line="0" w:lineRule="atLeast"/>
              <w:rPr>
                <w:sz w:val="2"/>
              </w:rPr>
            </w:pPr>
          </w:p>
        </w:tc>
      </w:tr>
      <w:tr w:rsidR="005C10C6" w14:paraId="595E1F20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58573" w14:textId="77777777" w:rsidR="005C10C6" w:rsidRDefault="005C10C6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D742E" w14:textId="77777777" w:rsidR="005C10C6" w:rsidRDefault="005C10C6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ED5A9" w14:textId="77777777" w:rsidR="005C10C6" w:rsidRDefault="00EC6663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lang w:bidi="hi-IN"/>
              </w:rPr>
              <w:t>Крепления подвесов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7A324" w14:textId="77777777" w:rsidR="005C10C6" w:rsidRDefault="00EC6663">
            <w:pPr>
              <w:snapToGrid w:val="0"/>
              <w:spacing w:line="200" w:lineRule="atLeast"/>
              <w:jc w:val="center"/>
            </w:pPr>
            <w:r>
              <w:rPr>
                <w:lang w:bidi="hi-IN"/>
              </w:rPr>
              <w:t>На сиденье предусмотрены 4 отверстия диаметром 8,5мм под резьбу М8</w:t>
            </w:r>
          </w:p>
        </w:tc>
        <w:tc>
          <w:tcPr>
            <w:tcW w:w="4536" w:type="dxa"/>
          </w:tcPr>
          <w:p w14:paraId="5DCA6189" w14:textId="77777777" w:rsidR="005C10C6" w:rsidRDefault="005C10C6">
            <w:pPr>
              <w:spacing w:line="0" w:lineRule="atLeast"/>
              <w:rPr>
                <w:sz w:val="2"/>
              </w:rPr>
            </w:pPr>
          </w:p>
        </w:tc>
        <w:tc>
          <w:tcPr>
            <w:tcW w:w="4537" w:type="dxa"/>
          </w:tcPr>
          <w:p w14:paraId="380CAD38" w14:textId="77777777" w:rsidR="005C10C6" w:rsidRDefault="005C10C6">
            <w:pPr>
              <w:spacing w:line="0" w:lineRule="atLeast"/>
              <w:rPr>
                <w:sz w:val="2"/>
              </w:rPr>
            </w:pPr>
          </w:p>
        </w:tc>
      </w:tr>
      <w:tr w:rsidR="005C10C6" w14:paraId="6ACD2F1C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CEA0B" w14:textId="77777777" w:rsidR="005C10C6" w:rsidRDefault="005C10C6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B4C2F" w14:textId="77777777" w:rsidR="005C10C6" w:rsidRDefault="005C10C6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69D03" w14:textId="77777777" w:rsidR="005C10C6" w:rsidRDefault="00EC6663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lang w:bidi="hi-IN"/>
              </w:rPr>
              <w:t>Сиденье «Гнездо»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2522F" w14:textId="77777777" w:rsidR="005C10C6" w:rsidRDefault="00EC6663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  <w:lang w:bidi="hi-IN"/>
              </w:rPr>
              <w:t>Наличие</w:t>
            </w:r>
          </w:p>
        </w:tc>
        <w:tc>
          <w:tcPr>
            <w:tcW w:w="4536" w:type="dxa"/>
          </w:tcPr>
          <w:p w14:paraId="5DC7A399" w14:textId="77777777" w:rsidR="005C10C6" w:rsidRDefault="005C10C6"/>
        </w:tc>
        <w:tc>
          <w:tcPr>
            <w:tcW w:w="4537" w:type="dxa"/>
          </w:tcPr>
          <w:p w14:paraId="4EDC0C35" w14:textId="77777777" w:rsidR="005C10C6" w:rsidRDefault="005C10C6"/>
        </w:tc>
      </w:tr>
      <w:tr w:rsidR="005C10C6" w14:paraId="660EBDF1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5278D" w14:textId="77777777" w:rsidR="005C10C6" w:rsidRDefault="005C10C6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B3917" w14:textId="77777777" w:rsidR="005C10C6" w:rsidRDefault="005C10C6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A24A2" w14:textId="77777777" w:rsidR="005C10C6" w:rsidRDefault="00EC6663">
            <w:pPr>
              <w:snapToGrid w:val="0"/>
              <w:spacing w:line="200" w:lineRule="atLeast"/>
              <w:rPr>
                <w:color w:val="000000"/>
              </w:rPr>
            </w:pPr>
            <w:r>
              <w:t>Высота, мм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0C4FAA" w14:textId="77777777" w:rsidR="005C10C6" w:rsidRDefault="00EC6663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100</w:t>
            </w:r>
          </w:p>
        </w:tc>
        <w:tc>
          <w:tcPr>
            <w:tcW w:w="4536" w:type="dxa"/>
          </w:tcPr>
          <w:p w14:paraId="56590D7D" w14:textId="77777777" w:rsidR="005C10C6" w:rsidRDefault="005C10C6">
            <w:pPr>
              <w:spacing w:line="0" w:lineRule="atLeast"/>
              <w:rPr>
                <w:sz w:val="2"/>
              </w:rPr>
            </w:pPr>
          </w:p>
        </w:tc>
        <w:tc>
          <w:tcPr>
            <w:tcW w:w="4537" w:type="dxa"/>
          </w:tcPr>
          <w:p w14:paraId="3167615B" w14:textId="77777777" w:rsidR="005C10C6" w:rsidRDefault="005C10C6">
            <w:pPr>
              <w:spacing w:line="0" w:lineRule="atLeast"/>
              <w:rPr>
                <w:sz w:val="2"/>
              </w:rPr>
            </w:pPr>
          </w:p>
        </w:tc>
      </w:tr>
      <w:tr w:rsidR="005C10C6" w14:paraId="62D1E11E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9B73E" w14:textId="77777777" w:rsidR="005C10C6" w:rsidRDefault="005C10C6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7A68E" w14:textId="77777777" w:rsidR="005C10C6" w:rsidRDefault="005C10C6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5D780C" w14:textId="77777777" w:rsidR="005C10C6" w:rsidRDefault="00EC6663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lang w:bidi="hi-IN"/>
              </w:rPr>
              <w:t>Тип сидения на подвесе «Гнездо»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30B67" w14:textId="77777777" w:rsidR="005C10C6" w:rsidRDefault="00EC6663">
            <w:pPr>
              <w:snapToGrid w:val="0"/>
              <w:spacing w:line="200" w:lineRule="atLeast"/>
              <w:jc w:val="center"/>
            </w:pPr>
            <w:r>
              <w:rPr>
                <w:bCs/>
                <w:lang w:bidi="hi-IN"/>
              </w:rPr>
              <w:t xml:space="preserve">Антивандальное </w:t>
            </w:r>
          </w:p>
        </w:tc>
        <w:tc>
          <w:tcPr>
            <w:tcW w:w="4536" w:type="dxa"/>
          </w:tcPr>
          <w:p w14:paraId="2F6913E2" w14:textId="77777777" w:rsidR="005C10C6" w:rsidRDefault="005C10C6">
            <w:pPr>
              <w:spacing w:line="0" w:lineRule="atLeast"/>
              <w:rPr>
                <w:sz w:val="2"/>
              </w:rPr>
            </w:pPr>
          </w:p>
        </w:tc>
        <w:tc>
          <w:tcPr>
            <w:tcW w:w="4537" w:type="dxa"/>
          </w:tcPr>
          <w:p w14:paraId="6D2C980B" w14:textId="77777777" w:rsidR="005C10C6" w:rsidRDefault="005C10C6">
            <w:pPr>
              <w:spacing w:line="0" w:lineRule="atLeast"/>
              <w:rPr>
                <w:sz w:val="2"/>
              </w:rPr>
            </w:pPr>
          </w:p>
        </w:tc>
      </w:tr>
      <w:tr w:rsidR="005C10C6" w14:paraId="66124D1A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6374F" w14:textId="77777777" w:rsidR="005C10C6" w:rsidRDefault="005C10C6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48B64" w14:textId="77777777" w:rsidR="005C10C6" w:rsidRDefault="005C10C6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14764A" w14:textId="77777777" w:rsidR="005C10C6" w:rsidRDefault="00EC6663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lang w:bidi="hi-IN"/>
              </w:rPr>
              <w:t>Выдерживаемая нагрузка гнезда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AAB34" w14:textId="77777777" w:rsidR="005C10C6" w:rsidRDefault="00EC6663">
            <w:pPr>
              <w:snapToGrid w:val="0"/>
              <w:spacing w:line="200" w:lineRule="atLeast"/>
              <w:jc w:val="center"/>
            </w:pPr>
            <w:r>
              <w:rPr>
                <w:bCs/>
                <w:lang w:bidi="hi-IN"/>
              </w:rPr>
              <w:t>Не менее 200 кг</w:t>
            </w:r>
          </w:p>
        </w:tc>
        <w:tc>
          <w:tcPr>
            <w:tcW w:w="4536" w:type="dxa"/>
          </w:tcPr>
          <w:p w14:paraId="0756DE2F" w14:textId="77777777" w:rsidR="005C10C6" w:rsidRDefault="005C10C6">
            <w:pPr>
              <w:spacing w:line="0" w:lineRule="atLeast"/>
              <w:rPr>
                <w:sz w:val="2"/>
              </w:rPr>
            </w:pPr>
          </w:p>
        </w:tc>
        <w:tc>
          <w:tcPr>
            <w:tcW w:w="4537" w:type="dxa"/>
          </w:tcPr>
          <w:p w14:paraId="2A9660F4" w14:textId="77777777" w:rsidR="005C10C6" w:rsidRDefault="005C10C6">
            <w:pPr>
              <w:spacing w:line="0" w:lineRule="atLeast"/>
              <w:rPr>
                <w:sz w:val="2"/>
              </w:rPr>
            </w:pPr>
          </w:p>
        </w:tc>
      </w:tr>
      <w:tr w:rsidR="005C10C6" w14:paraId="1210E2CF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4BDD4" w14:textId="77777777" w:rsidR="005C10C6" w:rsidRDefault="005C10C6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350A0" w14:textId="77777777" w:rsidR="005C10C6" w:rsidRDefault="005C10C6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88BF1A" w14:textId="77777777" w:rsidR="005C10C6" w:rsidRDefault="00EC6663">
            <w:pPr>
              <w:snapToGrid w:val="0"/>
              <w:spacing w:line="200" w:lineRule="atLeast"/>
              <w:rPr>
                <w:lang w:bidi="hi-IN"/>
              </w:rPr>
            </w:pPr>
            <w:r>
              <w:rPr>
                <w:lang w:bidi="hi-IN"/>
              </w:rPr>
              <w:t>Диаметр сидения на подвесе «Гнездо»,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80C08" w14:textId="77777777" w:rsidR="005C10C6" w:rsidRDefault="00EC6663">
            <w:pPr>
              <w:snapToGrid w:val="0"/>
              <w:spacing w:line="200" w:lineRule="atLeast"/>
              <w:jc w:val="center"/>
              <w:rPr>
                <w:lang w:bidi="hi-IN"/>
              </w:rPr>
            </w:pPr>
            <w:r>
              <w:rPr>
                <w:bCs/>
                <w:lang w:bidi="hi-IN"/>
              </w:rPr>
              <w:t>Не менее 1000 не более 1200</w:t>
            </w:r>
          </w:p>
        </w:tc>
        <w:tc>
          <w:tcPr>
            <w:tcW w:w="4536" w:type="dxa"/>
          </w:tcPr>
          <w:p w14:paraId="0B92629B" w14:textId="77777777" w:rsidR="005C10C6" w:rsidRDefault="005C10C6">
            <w:pPr>
              <w:spacing w:line="0" w:lineRule="atLeast"/>
              <w:rPr>
                <w:sz w:val="2"/>
              </w:rPr>
            </w:pPr>
          </w:p>
        </w:tc>
        <w:tc>
          <w:tcPr>
            <w:tcW w:w="4537" w:type="dxa"/>
          </w:tcPr>
          <w:p w14:paraId="09DD83AB" w14:textId="77777777" w:rsidR="005C10C6" w:rsidRDefault="005C10C6">
            <w:pPr>
              <w:spacing w:line="0" w:lineRule="atLeast"/>
              <w:rPr>
                <w:sz w:val="2"/>
              </w:rPr>
            </w:pPr>
          </w:p>
        </w:tc>
      </w:tr>
      <w:tr w:rsidR="005C10C6" w14:paraId="5CE022B2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9CEB5" w14:textId="77777777" w:rsidR="005C10C6" w:rsidRDefault="005C10C6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BAF60" w14:textId="77777777" w:rsidR="005C10C6" w:rsidRDefault="005C10C6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E3C381" w14:textId="77777777" w:rsidR="005C10C6" w:rsidRDefault="00EC6663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lang w:bidi="hi-IN"/>
              </w:rPr>
              <w:t>Материал каркаса обода сидения на подвесе «Гнездо»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FE63B" w14:textId="77777777" w:rsidR="005C10C6" w:rsidRDefault="00EC6663">
            <w:pPr>
              <w:snapToGrid w:val="0"/>
              <w:spacing w:line="200" w:lineRule="atLeast"/>
              <w:jc w:val="center"/>
            </w:pPr>
            <w:r>
              <w:rPr>
                <w:bCs/>
                <w:lang w:bidi="hi-IN"/>
              </w:rPr>
              <w:t>Сталь/пластик</w:t>
            </w:r>
          </w:p>
        </w:tc>
        <w:tc>
          <w:tcPr>
            <w:tcW w:w="4536" w:type="dxa"/>
          </w:tcPr>
          <w:p w14:paraId="66C05261" w14:textId="77777777" w:rsidR="005C10C6" w:rsidRDefault="005C10C6">
            <w:pPr>
              <w:spacing w:line="0" w:lineRule="atLeast"/>
              <w:rPr>
                <w:sz w:val="2"/>
              </w:rPr>
            </w:pPr>
          </w:p>
        </w:tc>
        <w:tc>
          <w:tcPr>
            <w:tcW w:w="4537" w:type="dxa"/>
          </w:tcPr>
          <w:p w14:paraId="7B253145" w14:textId="77777777" w:rsidR="005C10C6" w:rsidRDefault="005C10C6">
            <w:pPr>
              <w:spacing w:line="0" w:lineRule="atLeast"/>
              <w:rPr>
                <w:sz w:val="2"/>
              </w:rPr>
            </w:pPr>
          </w:p>
        </w:tc>
      </w:tr>
      <w:tr w:rsidR="005C10C6" w14:paraId="20E4C2FE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FDF9B" w14:textId="77777777" w:rsidR="005C10C6" w:rsidRDefault="005C10C6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20817" w14:textId="77777777" w:rsidR="005C10C6" w:rsidRDefault="005C10C6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0D1878" w14:textId="77777777" w:rsidR="005C10C6" w:rsidRDefault="00EC6663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lang w:bidi="hi-IN"/>
              </w:rPr>
              <w:t>Материал оплетки каркаса обода сидения на подвесе «Гнездо»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0A3B0" w14:textId="77777777" w:rsidR="005C10C6" w:rsidRDefault="00EC6663">
            <w:pPr>
              <w:snapToGrid w:val="0"/>
              <w:spacing w:line="200" w:lineRule="atLeast"/>
              <w:jc w:val="center"/>
            </w:pPr>
            <w:r>
              <w:rPr>
                <w:bCs/>
                <w:lang w:bidi="hi-IN"/>
              </w:rPr>
              <w:t>Трехпрядный канат</w:t>
            </w:r>
          </w:p>
        </w:tc>
        <w:tc>
          <w:tcPr>
            <w:tcW w:w="4536" w:type="dxa"/>
          </w:tcPr>
          <w:p w14:paraId="3C446696" w14:textId="77777777" w:rsidR="005C10C6" w:rsidRDefault="005C10C6">
            <w:pPr>
              <w:spacing w:line="0" w:lineRule="atLeast"/>
              <w:rPr>
                <w:sz w:val="2"/>
              </w:rPr>
            </w:pPr>
          </w:p>
        </w:tc>
        <w:tc>
          <w:tcPr>
            <w:tcW w:w="4537" w:type="dxa"/>
          </w:tcPr>
          <w:p w14:paraId="2720658E" w14:textId="77777777" w:rsidR="005C10C6" w:rsidRDefault="005C10C6">
            <w:pPr>
              <w:spacing w:line="0" w:lineRule="atLeast"/>
              <w:rPr>
                <w:sz w:val="2"/>
              </w:rPr>
            </w:pPr>
          </w:p>
        </w:tc>
      </w:tr>
      <w:tr w:rsidR="005C10C6" w14:paraId="66586BA3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94BEA" w14:textId="77777777" w:rsidR="005C10C6" w:rsidRDefault="005C10C6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207FA" w14:textId="77777777" w:rsidR="005C10C6" w:rsidRDefault="005C10C6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78F5F7" w14:textId="77777777" w:rsidR="005C10C6" w:rsidRDefault="00EC6663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lang w:bidi="hi-IN"/>
              </w:rPr>
              <w:t>Материал посадочного места сидения (сетка) на подвесе «Гнездо»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0BDC0" w14:textId="77777777" w:rsidR="005C10C6" w:rsidRDefault="00EC6663">
            <w:pPr>
              <w:snapToGrid w:val="0"/>
              <w:spacing w:line="200" w:lineRule="atLeast"/>
              <w:jc w:val="center"/>
            </w:pPr>
            <w:r>
              <w:rPr>
                <w:bCs/>
                <w:lang w:bidi="hi-IN"/>
              </w:rPr>
              <w:t>Крученый четырехпрядный армированный канат</w:t>
            </w:r>
          </w:p>
        </w:tc>
        <w:tc>
          <w:tcPr>
            <w:tcW w:w="4536" w:type="dxa"/>
          </w:tcPr>
          <w:p w14:paraId="4FFC515B" w14:textId="77777777" w:rsidR="005C10C6" w:rsidRDefault="005C10C6">
            <w:pPr>
              <w:spacing w:line="0" w:lineRule="atLeast"/>
              <w:rPr>
                <w:sz w:val="2"/>
              </w:rPr>
            </w:pPr>
          </w:p>
        </w:tc>
        <w:tc>
          <w:tcPr>
            <w:tcW w:w="4537" w:type="dxa"/>
          </w:tcPr>
          <w:p w14:paraId="1DC9EB66" w14:textId="77777777" w:rsidR="005C10C6" w:rsidRDefault="005C10C6">
            <w:pPr>
              <w:spacing w:line="0" w:lineRule="atLeast"/>
              <w:rPr>
                <w:sz w:val="2"/>
              </w:rPr>
            </w:pPr>
          </w:p>
        </w:tc>
      </w:tr>
      <w:tr w:rsidR="005C10C6" w14:paraId="0B2B9C20" w14:textId="77777777">
        <w:trPr>
          <w:trHeight w:val="26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64645" w14:textId="77777777" w:rsidR="005C10C6" w:rsidRDefault="005C10C6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2C125" w14:textId="77777777" w:rsidR="005C10C6" w:rsidRDefault="005C10C6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98A0D9" w14:textId="77777777" w:rsidR="005C10C6" w:rsidRDefault="00EC6663">
            <w:pPr>
              <w:snapToGrid w:val="0"/>
              <w:spacing w:line="200" w:lineRule="atLeast"/>
              <w:rPr>
                <w:lang w:bidi="hi-IN"/>
              </w:rPr>
            </w:pPr>
            <w:r>
              <w:rPr>
                <w:lang w:bidi="hi-IN"/>
              </w:rPr>
              <w:t>Каждый конец посадочного места (сетка) сидения на подвесе «Гнездо» отпрессован стальной (алюминиевой) муфтой, закреплен шарнирным соединением для крепления к каркасу обода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FA123" w14:textId="77777777" w:rsidR="005C10C6" w:rsidRDefault="00EC6663">
            <w:pPr>
              <w:tabs>
                <w:tab w:val="left" w:pos="1523"/>
                <w:tab w:val="center" w:pos="2160"/>
              </w:tabs>
              <w:snapToGrid w:val="0"/>
              <w:spacing w:line="100" w:lineRule="atLeast"/>
              <w:jc w:val="center"/>
              <w:rPr>
                <w:bCs/>
                <w:lang w:bidi="hi-IN"/>
              </w:rPr>
            </w:pPr>
            <w:r>
              <w:rPr>
                <w:bCs/>
                <w:lang w:bidi="hi-IN"/>
              </w:rPr>
              <w:t xml:space="preserve">Наличие </w:t>
            </w:r>
          </w:p>
        </w:tc>
        <w:tc>
          <w:tcPr>
            <w:tcW w:w="4536" w:type="dxa"/>
          </w:tcPr>
          <w:p w14:paraId="0CB5A2BF" w14:textId="77777777" w:rsidR="005C10C6" w:rsidRDefault="005C10C6">
            <w:pPr>
              <w:spacing w:line="0" w:lineRule="atLeast"/>
              <w:rPr>
                <w:sz w:val="2"/>
              </w:rPr>
            </w:pPr>
          </w:p>
        </w:tc>
        <w:tc>
          <w:tcPr>
            <w:tcW w:w="4537" w:type="dxa"/>
          </w:tcPr>
          <w:p w14:paraId="2F31237F" w14:textId="77777777" w:rsidR="005C10C6" w:rsidRDefault="005C10C6">
            <w:pPr>
              <w:spacing w:line="0" w:lineRule="atLeast"/>
              <w:rPr>
                <w:sz w:val="2"/>
              </w:rPr>
            </w:pPr>
          </w:p>
        </w:tc>
      </w:tr>
      <w:tr w:rsidR="005C10C6" w14:paraId="7E948871" w14:textId="77777777">
        <w:trPr>
          <w:trHeight w:val="26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13B10" w14:textId="77777777" w:rsidR="005C10C6" w:rsidRDefault="005C10C6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39A92" w14:textId="77777777" w:rsidR="005C10C6" w:rsidRDefault="005C10C6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1DB0FF" w14:textId="77777777" w:rsidR="005C10C6" w:rsidRDefault="00EC6663">
            <w:pPr>
              <w:snapToGrid w:val="0"/>
              <w:spacing w:line="200" w:lineRule="atLeast"/>
              <w:rPr>
                <w:bCs/>
              </w:rPr>
            </w:pPr>
            <w:r>
              <w:rPr>
                <w:lang w:bidi="hi-IN"/>
              </w:rPr>
              <w:t xml:space="preserve">Материал подвесов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C1E4B" w14:textId="77777777" w:rsidR="005C10C6" w:rsidRDefault="00EC6663">
            <w:pPr>
              <w:tabs>
                <w:tab w:val="left" w:pos="1523"/>
                <w:tab w:val="center" w:pos="2160"/>
              </w:tabs>
              <w:snapToGrid w:val="0"/>
              <w:spacing w:line="100" w:lineRule="atLeast"/>
              <w:jc w:val="center"/>
            </w:pPr>
            <w:r>
              <w:rPr>
                <w:bCs/>
                <w:lang w:bidi="hi-IN"/>
              </w:rPr>
              <w:t>Четырехпрядный армированный канат</w:t>
            </w:r>
          </w:p>
        </w:tc>
        <w:tc>
          <w:tcPr>
            <w:tcW w:w="4536" w:type="dxa"/>
          </w:tcPr>
          <w:p w14:paraId="0DC32699" w14:textId="77777777" w:rsidR="005C10C6" w:rsidRDefault="005C10C6">
            <w:pPr>
              <w:spacing w:line="0" w:lineRule="atLeast"/>
              <w:rPr>
                <w:sz w:val="2"/>
              </w:rPr>
            </w:pPr>
          </w:p>
        </w:tc>
        <w:tc>
          <w:tcPr>
            <w:tcW w:w="4537" w:type="dxa"/>
          </w:tcPr>
          <w:p w14:paraId="12AC7F18" w14:textId="77777777" w:rsidR="005C10C6" w:rsidRDefault="005C10C6">
            <w:pPr>
              <w:spacing w:line="0" w:lineRule="atLeast"/>
              <w:rPr>
                <w:sz w:val="2"/>
              </w:rPr>
            </w:pPr>
          </w:p>
        </w:tc>
      </w:tr>
      <w:tr w:rsidR="005C10C6" w14:paraId="3D76A080" w14:textId="77777777">
        <w:trPr>
          <w:trHeight w:val="26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35741" w14:textId="77777777" w:rsidR="005C10C6" w:rsidRDefault="005C10C6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72A5C" w14:textId="77777777" w:rsidR="005C10C6" w:rsidRDefault="005C10C6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0EBC8" w14:textId="77777777" w:rsidR="005C10C6" w:rsidRDefault="00EC6663">
            <w:pPr>
              <w:snapToGrid w:val="0"/>
              <w:spacing w:line="200" w:lineRule="atLeast"/>
              <w:rPr>
                <w:bCs/>
              </w:rPr>
            </w:pPr>
            <w:r>
              <w:rPr>
                <w:lang w:bidi="hi-IN"/>
              </w:rPr>
              <w:t xml:space="preserve">Диаметр четырехпрядного армированного каната подвесов, мм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221C4" w14:textId="77777777" w:rsidR="005C10C6" w:rsidRDefault="00EC6663">
            <w:pPr>
              <w:snapToGrid w:val="0"/>
              <w:spacing w:line="100" w:lineRule="atLeast"/>
              <w:jc w:val="center"/>
            </w:pPr>
            <w:r>
              <w:rPr>
                <w:bCs/>
                <w:lang w:bidi="hi-IN"/>
              </w:rPr>
              <w:t>Не менее 16</w:t>
            </w:r>
          </w:p>
        </w:tc>
        <w:tc>
          <w:tcPr>
            <w:tcW w:w="4536" w:type="dxa"/>
          </w:tcPr>
          <w:p w14:paraId="265601F8" w14:textId="77777777" w:rsidR="005C10C6" w:rsidRDefault="005C10C6">
            <w:pPr>
              <w:spacing w:line="0" w:lineRule="atLeast"/>
              <w:rPr>
                <w:sz w:val="2"/>
              </w:rPr>
            </w:pPr>
          </w:p>
        </w:tc>
        <w:tc>
          <w:tcPr>
            <w:tcW w:w="4537" w:type="dxa"/>
          </w:tcPr>
          <w:p w14:paraId="4C964F8D" w14:textId="77777777" w:rsidR="005C10C6" w:rsidRDefault="005C10C6">
            <w:pPr>
              <w:spacing w:line="0" w:lineRule="atLeast"/>
              <w:rPr>
                <w:sz w:val="2"/>
              </w:rPr>
            </w:pPr>
          </w:p>
        </w:tc>
      </w:tr>
      <w:tr w:rsidR="005C10C6" w14:paraId="0D9A71D8" w14:textId="77777777">
        <w:trPr>
          <w:trHeight w:val="26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824E5" w14:textId="77777777" w:rsidR="005C10C6" w:rsidRDefault="005C10C6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C2939" w14:textId="77777777" w:rsidR="005C10C6" w:rsidRDefault="005C10C6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66D37" w14:textId="77777777" w:rsidR="005C10C6" w:rsidRDefault="00EC6663">
            <w:pPr>
              <w:snapToGrid w:val="0"/>
              <w:spacing w:line="200" w:lineRule="atLeast"/>
              <w:rPr>
                <w:bCs/>
              </w:rPr>
            </w:pPr>
            <w:r>
              <w:rPr>
                <w:lang w:bidi="hi-IN"/>
              </w:rPr>
              <w:t>Крепежный элемент качелей (подвес)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8940C" w14:textId="77777777" w:rsidR="005C10C6" w:rsidRDefault="00EC6663">
            <w:pPr>
              <w:snapToGrid w:val="0"/>
              <w:spacing w:line="100" w:lineRule="atLeast"/>
              <w:jc w:val="center"/>
              <w:rPr>
                <w:bCs/>
              </w:rPr>
            </w:pPr>
            <w:r>
              <w:rPr>
                <w:lang w:bidi="hi-IN"/>
              </w:rPr>
              <w:t>Сталь</w:t>
            </w:r>
          </w:p>
        </w:tc>
        <w:tc>
          <w:tcPr>
            <w:tcW w:w="4536" w:type="dxa"/>
          </w:tcPr>
          <w:p w14:paraId="1AA46BA0" w14:textId="77777777" w:rsidR="005C10C6" w:rsidRDefault="005C10C6">
            <w:pPr>
              <w:spacing w:line="0" w:lineRule="atLeast"/>
              <w:rPr>
                <w:sz w:val="2"/>
              </w:rPr>
            </w:pPr>
          </w:p>
        </w:tc>
        <w:tc>
          <w:tcPr>
            <w:tcW w:w="4537" w:type="dxa"/>
          </w:tcPr>
          <w:p w14:paraId="30C195BE" w14:textId="77777777" w:rsidR="005C10C6" w:rsidRDefault="005C10C6">
            <w:pPr>
              <w:spacing w:line="0" w:lineRule="atLeast"/>
              <w:rPr>
                <w:sz w:val="2"/>
              </w:rPr>
            </w:pPr>
          </w:p>
        </w:tc>
      </w:tr>
      <w:tr w:rsidR="005C10C6" w14:paraId="1777535A" w14:textId="77777777">
        <w:trPr>
          <w:trHeight w:val="26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E1A72" w14:textId="77777777" w:rsidR="005C10C6" w:rsidRDefault="005C10C6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98359" w14:textId="77777777" w:rsidR="005C10C6" w:rsidRDefault="005C10C6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0B197" w14:textId="77777777" w:rsidR="005C10C6" w:rsidRDefault="00EC6663">
            <w:pPr>
              <w:snapToGrid w:val="0"/>
              <w:spacing w:line="200" w:lineRule="atLeast"/>
              <w:rPr>
                <w:bCs/>
                <w:color w:val="000000"/>
              </w:rPr>
            </w:pPr>
            <w:r>
              <w:rPr>
                <w:lang w:bidi="hi-IN"/>
              </w:rPr>
              <w:t>Крепления подвесов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9D9E7" w14:textId="77777777" w:rsidR="005C10C6" w:rsidRDefault="00EC6663">
            <w:pPr>
              <w:snapToGrid w:val="0"/>
              <w:spacing w:line="100" w:lineRule="atLeast"/>
              <w:jc w:val="center"/>
            </w:pPr>
            <w:r>
              <w:rPr>
                <w:lang w:bidi="hi-IN"/>
              </w:rPr>
              <w:t>На сиденье предусмотрены 4 отверстия диаметром 8,5мм под резьбу М8</w:t>
            </w:r>
          </w:p>
        </w:tc>
        <w:tc>
          <w:tcPr>
            <w:tcW w:w="4536" w:type="dxa"/>
          </w:tcPr>
          <w:p w14:paraId="796949E8" w14:textId="77777777" w:rsidR="005C10C6" w:rsidRDefault="005C10C6">
            <w:pPr>
              <w:spacing w:line="0" w:lineRule="atLeast"/>
              <w:rPr>
                <w:sz w:val="2"/>
              </w:rPr>
            </w:pPr>
          </w:p>
        </w:tc>
        <w:tc>
          <w:tcPr>
            <w:tcW w:w="4537" w:type="dxa"/>
          </w:tcPr>
          <w:p w14:paraId="57454510" w14:textId="77777777" w:rsidR="005C10C6" w:rsidRDefault="005C10C6">
            <w:pPr>
              <w:spacing w:line="0" w:lineRule="atLeast"/>
              <w:rPr>
                <w:sz w:val="2"/>
              </w:rPr>
            </w:pPr>
          </w:p>
        </w:tc>
      </w:tr>
      <w:tr w:rsidR="005C10C6" w14:paraId="31AF9E1E" w14:textId="77777777">
        <w:trPr>
          <w:trHeight w:val="26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563AF" w14:textId="77777777" w:rsidR="005C10C6" w:rsidRDefault="005C10C6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E0F0F" w14:textId="77777777" w:rsidR="005C10C6" w:rsidRDefault="005C10C6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E48E29" w14:textId="77777777" w:rsidR="005C10C6" w:rsidRDefault="00EC6663">
            <w:pPr>
              <w:snapToGrid w:val="0"/>
              <w:spacing w:line="100" w:lineRule="atLeast"/>
              <w:jc w:val="center"/>
              <w:rPr>
                <w:bCs/>
              </w:rPr>
            </w:pPr>
            <w:r>
              <w:rPr>
                <w:bCs/>
                <w:color w:val="000000"/>
              </w:rPr>
              <w:t>Комплектация</w:t>
            </w:r>
          </w:p>
        </w:tc>
        <w:tc>
          <w:tcPr>
            <w:tcW w:w="4536" w:type="dxa"/>
          </w:tcPr>
          <w:p w14:paraId="492EA152" w14:textId="77777777" w:rsidR="005C10C6" w:rsidRDefault="005C10C6">
            <w:pPr>
              <w:spacing w:line="0" w:lineRule="atLeast"/>
              <w:rPr>
                <w:sz w:val="2"/>
              </w:rPr>
            </w:pPr>
          </w:p>
        </w:tc>
        <w:tc>
          <w:tcPr>
            <w:tcW w:w="4537" w:type="dxa"/>
          </w:tcPr>
          <w:p w14:paraId="1CEFAC3F" w14:textId="77777777" w:rsidR="005C10C6" w:rsidRDefault="005C10C6">
            <w:pPr>
              <w:spacing w:line="0" w:lineRule="atLeast"/>
              <w:rPr>
                <w:sz w:val="2"/>
              </w:rPr>
            </w:pPr>
          </w:p>
        </w:tc>
      </w:tr>
      <w:tr w:rsidR="005C10C6" w14:paraId="677EC46A" w14:textId="77777777">
        <w:trPr>
          <w:trHeight w:val="26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1A556" w14:textId="77777777" w:rsidR="005C10C6" w:rsidRDefault="005C10C6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0B62D" w14:textId="77777777" w:rsidR="005C10C6" w:rsidRDefault="005C10C6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99F56" w14:textId="77777777" w:rsidR="005C10C6" w:rsidRDefault="00EC6663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Закладная для крепления опорных стоек,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2688F" w14:textId="77777777" w:rsidR="005C10C6" w:rsidRDefault="00EC6663">
            <w:pPr>
              <w:snapToGrid w:val="0"/>
              <w:spacing w:line="100" w:lineRule="atLeast"/>
              <w:jc w:val="center"/>
            </w:pPr>
            <w:r>
              <w:rPr>
                <w:bCs/>
              </w:rPr>
              <w:t>8</w:t>
            </w:r>
          </w:p>
        </w:tc>
        <w:tc>
          <w:tcPr>
            <w:tcW w:w="4536" w:type="dxa"/>
          </w:tcPr>
          <w:p w14:paraId="76F1DFE8" w14:textId="77777777" w:rsidR="005C10C6" w:rsidRDefault="005C10C6">
            <w:pPr>
              <w:spacing w:line="0" w:lineRule="atLeast"/>
              <w:rPr>
                <w:sz w:val="2"/>
              </w:rPr>
            </w:pPr>
          </w:p>
        </w:tc>
        <w:tc>
          <w:tcPr>
            <w:tcW w:w="4537" w:type="dxa"/>
          </w:tcPr>
          <w:p w14:paraId="3827BCB2" w14:textId="77777777" w:rsidR="005C10C6" w:rsidRDefault="005C10C6">
            <w:pPr>
              <w:spacing w:line="0" w:lineRule="atLeast"/>
              <w:rPr>
                <w:sz w:val="2"/>
              </w:rPr>
            </w:pPr>
          </w:p>
        </w:tc>
      </w:tr>
      <w:tr w:rsidR="005C10C6" w14:paraId="44500343" w14:textId="77777777">
        <w:trPr>
          <w:trHeight w:val="26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208DA" w14:textId="77777777" w:rsidR="005C10C6" w:rsidRDefault="005C10C6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A4DB7" w14:textId="77777777" w:rsidR="005C10C6" w:rsidRDefault="005C10C6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43A01" w14:textId="77777777" w:rsidR="005C10C6" w:rsidRDefault="00EC6663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Опорные стойки,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1E7A4" w14:textId="77777777" w:rsidR="005C10C6" w:rsidRDefault="00EC6663">
            <w:pPr>
              <w:snapToGrid w:val="0"/>
              <w:spacing w:line="100" w:lineRule="atLeast"/>
              <w:jc w:val="center"/>
            </w:pPr>
            <w:r>
              <w:rPr>
                <w:bCs/>
              </w:rPr>
              <w:t>8</w:t>
            </w:r>
          </w:p>
        </w:tc>
        <w:tc>
          <w:tcPr>
            <w:tcW w:w="4536" w:type="dxa"/>
          </w:tcPr>
          <w:p w14:paraId="79F07004" w14:textId="77777777" w:rsidR="005C10C6" w:rsidRDefault="005C10C6">
            <w:pPr>
              <w:spacing w:line="0" w:lineRule="atLeast"/>
              <w:rPr>
                <w:sz w:val="2"/>
              </w:rPr>
            </w:pPr>
          </w:p>
        </w:tc>
        <w:tc>
          <w:tcPr>
            <w:tcW w:w="4537" w:type="dxa"/>
          </w:tcPr>
          <w:p w14:paraId="180649F5" w14:textId="77777777" w:rsidR="005C10C6" w:rsidRDefault="005C10C6">
            <w:pPr>
              <w:spacing w:line="0" w:lineRule="atLeast"/>
              <w:rPr>
                <w:sz w:val="2"/>
              </w:rPr>
            </w:pPr>
          </w:p>
        </w:tc>
      </w:tr>
      <w:tr w:rsidR="005C10C6" w14:paraId="78101B44" w14:textId="77777777">
        <w:trPr>
          <w:trHeight w:val="26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9F137" w14:textId="77777777" w:rsidR="005C10C6" w:rsidRDefault="005C10C6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79695" w14:textId="77777777" w:rsidR="005C10C6" w:rsidRDefault="005C10C6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8B689" w14:textId="77777777" w:rsidR="005C10C6" w:rsidRDefault="00EC6663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Горизонтальная вал,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F6889" w14:textId="77777777" w:rsidR="005C10C6" w:rsidRDefault="00EC6663">
            <w:pPr>
              <w:snapToGrid w:val="0"/>
              <w:spacing w:line="100" w:lineRule="atLeast"/>
              <w:jc w:val="center"/>
            </w:pPr>
            <w:r>
              <w:rPr>
                <w:bCs/>
              </w:rPr>
              <w:t>3</w:t>
            </w:r>
          </w:p>
        </w:tc>
        <w:tc>
          <w:tcPr>
            <w:tcW w:w="4536" w:type="dxa"/>
          </w:tcPr>
          <w:p w14:paraId="7949FD2C" w14:textId="77777777" w:rsidR="005C10C6" w:rsidRDefault="005C10C6">
            <w:pPr>
              <w:spacing w:line="0" w:lineRule="atLeast"/>
              <w:rPr>
                <w:sz w:val="2"/>
              </w:rPr>
            </w:pPr>
          </w:p>
        </w:tc>
        <w:tc>
          <w:tcPr>
            <w:tcW w:w="4537" w:type="dxa"/>
          </w:tcPr>
          <w:p w14:paraId="26828409" w14:textId="77777777" w:rsidR="005C10C6" w:rsidRDefault="005C10C6">
            <w:pPr>
              <w:spacing w:line="0" w:lineRule="atLeast"/>
              <w:rPr>
                <w:sz w:val="2"/>
              </w:rPr>
            </w:pPr>
          </w:p>
        </w:tc>
      </w:tr>
      <w:tr w:rsidR="005C10C6" w14:paraId="65A84CDA" w14:textId="77777777">
        <w:trPr>
          <w:trHeight w:val="26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30348" w14:textId="77777777" w:rsidR="005C10C6" w:rsidRDefault="005C10C6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19322" w14:textId="77777777" w:rsidR="005C10C6" w:rsidRDefault="005C10C6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65F1C" w14:textId="77777777" w:rsidR="005C10C6" w:rsidRDefault="00EC6663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Декоративные панели (компл)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B9442" w14:textId="77777777" w:rsidR="005C10C6" w:rsidRDefault="00EC6663">
            <w:pPr>
              <w:snapToGrid w:val="0"/>
              <w:spacing w:line="100" w:lineRule="atLeast"/>
              <w:jc w:val="center"/>
            </w:pPr>
            <w:r>
              <w:rPr>
                <w:bCs/>
              </w:rPr>
              <w:t>1</w:t>
            </w:r>
          </w:p>
        </w:tc>
        <w:tc>
          <w:tcPr>
            <w:tcW w:w="4536" w:type="dxa"/>
          </w:tcPr>
          <w:p w14:paraId="62F36EB5" w14:textId="77777777" w:rsidR="005C10C6" w:rsidRDefault="005C10C6">
            <w:pPr>
              <w:spacing w:line="0" w:lineRule="atLeast"/>
              <w:rPr>
                <w:sz w:val="2"/>
              </w:rPr>
            </w:pPr>
          </w:p>
        </w:tc>
        <w:tc>
          <w:tcPr>
            <w:tcW w:w="4537" w:type="dxa"/>
          </w:tcPr>
          <w:p w14:paraId="2FEB0194" w14:textId="77777777" w:rsidR="005C10C6" w:rsidRDefault="005C10C6">
            <w:pPr>
              <w:spacing w:line="0" w:lineRule="atLeast"/>
              <w:rPr>
                <w:sz w:val="2"/>
              </w:rPr>
            </w:pPr>
          </w:p>
        </w:tc>
      </w:tr>
      <w:tr w:rsidR="005C10C6" w14:paraId="029A88D3" w14:textId="77777777">
        <w:trPr>
          <w:trHeight w:val="26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928FB" w14:textId="77777777" w:rsidR="005C10C6" w:rsidRDefault="005C10C6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5DA3D" w14:textId="77777777" w:rsidR="005C10C6" w:rsidRDefault="005C10C6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1FA59" w14:textId="77777777" w:rsidR="005C10C6" w:rsidRDefault="00EC6663">
            <w:pPr>
              <w:snapToGrid w:val="0"/>
              <w:spacing w:line="200" w:lineRule="atLeast"/>
              <w:rPr>
                <w:bCs/>
              </w:rPr>
            </w:pPr>
            <w:r>
              <w:rPr>
                <w:lang w:bidi="hi-IN"/>
              </w:rPr>
              <w:t>Крепежный элемент качелей (подвес),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E1E46" w14:textId="77777777" w:rsidR="005C10C6" w:rsidRDefault="00EC6663">
            <w:pPr>
              <w:snapToGrid w:val="0"/>
              <w:spacing w:line="100" w:lineRule="atLeast"/>
              <w:jc w:val="center"/>
            </w:pPr>
            <w:r>
              <w:rPr>
                <w:bCs/>
              </w:rPr>
              <w:t>8</w:t>
            </w:r>
          </w:p>
        </w:tc>
        <w:tc>
          <w:tcPr>
            <w:tcW w:w="4536" w:type="dxa"/>
          </w:tcPr>
          <w:p w14:paraId="39DC2A3D" w14:textId="77777777" w:rsidR="005C10C6" w:rsidRDefault="005C10C6">
            <w:pPr>
              <w:spacing w:line="0" w:lineRule="atLeast"/>
              <w:rPr>
                <w:sz w:val="2"/>
              </w:rPr>
            </w:pPr>
          </w:p>
        </w:tc>
        <w:tc>
          <w:tcPr>
            <w:tcW w:w="4537" w:type="dxa"/>
          </w:tcPr>
          <w:p w14:paraId="4E4D3296" w14:textId="77777777" w:rsidR="005C10C6" w:rsidRDefault="005C10C6">
            <w:pPr>
              <w:spacing w:line="0" w:lineRule="atLeast"/>
              <w:rPr>
                <w:sz w:val="2"/>
              </w:rPr>
            </w:pPr>
          </w:p>
        </w:tc>
      </w:tr>
      <w:tr w:rsidR="005C10C6" w14:paraId="611D508C" w14:textId="77777777">
        <w:trPr>
          <w:trHeight w:val="26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FC271" w14:textId="77777777" w:rsidR="005C10C6" w:rsidRDefault="005C10C6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3674F" w14:textId="77777777" w:rsidR="005C10C6" w:rsidRDefault="005C10C6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F0EA6" w14:textId="620591F9" w:rsidR="005C10C6" w:rsidRDefault="00EC6663">
            <w:pPr>
              <w:snapToGrid w:val="0"/>
              <w:spacing w:line="200" w:lineRule="atLeast"/>
              <w:rPr>
                <w:bCs/>
                <w:color w:val="000000"/>
              </w:rPr>
            </w:pPr>
            <w:r>
              <w:rPr>
                <w:lang w:bidi="hi-IN"/>
              </w:rPr>
              <w:t>Сиденье «Стандарт» или «Колыбель»</w:t>
            </w:r>
            <w:r w:rsidR="00DE0B63">
              <w:rPr>
                <w:lang w:bidi="hi-IN"/>
              </w:rPr>
              <w:t>, шт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1E50C" w14:textId="77777777" w:rsidR="005C10C6" w:rsidRDefault="00EC6663">
            <w:pPr>
              <w:snapToGrid w:val="0"/>
              <w:spacing w:line="100" w:lineRule="atLeast"/>
              <w:jc w:val="center"/>
            </w:pPr>
            <w:r>
              <w:rPr>
                <w:bCs/>
              </w:rPr>
              <w:t>3</w:t>
            </w:r>
          </w:p>
        </w:tc>
        <w:tc>
          <w:tcPr>
            <w:tcW w:w="4536" w:type="dxa"/>
          </w:tcPr>
          <w:p w14:paraId="044CE92F" w14:textId="77777777" w:rsidR="005C10C6" w:rsidRDefault="005C10C6">
            <w:pPr>
              <w:spacing w:line="0" w:lineRule="atLeast"/>
              <w:rPr>
                <w:sz w:val="2"/>
              </w:rPr>
            </w:pPr>
          </w:p>
        </w:tc>
        <w:tc>
          <w:tcPr>
            <w:tcW w:w="4537" w:type="dxa"/>
          </w:tcPr>
          <w:p w14:paraId="159A723D" w14:textId="77777777" w:rsidR="005C10C6" w:rsidRDefault="005C10C6">
            <w:pPr>
              <w:spacing w:line="0" w:lineRule="atLeast"/>
              <w:rPr>
                <w:sz w:val="2"/>
              </w:rPr>
            </w:pPr>
          </w:p>
        </w:tc>
      </w:tr>
      <w:tr w:rsidR="005C10C6" w14:paraId="1E47487A" w14:textId="77777777">
        <w:trPr>
          <w:trHeight w:val="26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7E227" w14:textId="77777777" w:rsidR="005C10C6" w:rsidRDefault="005C10C6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BBD19" w14:textId="77777777" w:rsidR="005C10C6" w:rsidRDefault="005C10C6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23422" w14:textId="5C6D7FE1" w:rsidR="005C10C6" w:rsidRDefault="00EC6663">
            <w:pPr>
              <w:snapToGrid w:val="0"/>
              <w:spacing w:line="200" w:lineRule="atLeast"/>
              <w:rPr>
                <w:bCs/>
              </w:rPr>
            </w:pPr>
            <w:r>
              <w:rPr>
                <w:lang w:bidi="hi-IN"/>
              </w:rPr>
              <w:t>Сиденье «Гнездо»</w:t>
            </w:r>
            <w:r w:rsidR="00DE0B63">
              <w:rPr>
                <w:lang w:bidi="hi-IN"/>
              </w:rPr>
              <w:t>, шт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6E434" w14:textId="77777777" w:rsidR="005C10C6" w:rsidRDefault="00EC6663">
            <w:pPr>
              <w:snapToGrid w:val="0"/>
              <w:spacing w:line="100" w:lineRule="atLeast"/>
              <w:jc w:val="center"/>
            </w:pPr>
            <w:r>
              <w:t>1</w:t>
            </w:r>
          </w:p>
        </w:tc>
        <w:tc>
          <w:tcPr>
            <w:tcW w:w="4536" w:type="dxa"/>
          </w:tcPr>
          <w:p w14:paraId="08ED6F4B" w14:textId="77777777" w:rsidR="005C10C6" w:rsidRDefault="005C10C6">
            <w:pPr>
              <w:spacing w:line="0" w:lineRule="atLeast"/>
              <w:rPr>
                <w:sz w:val="2"/>
              </w:rPr>
            </w:pPr>
          </w:p>
        </w:tc>
        <w:tc>
          <w:tcPr>
            <w:tcW w:w="4537" w:type="dxa"/>
          </w:tcPr>
          <w:p w14:paraId="17D33FE7" w14:textId="77777777" w:rsidR="005C10C6" w:rsidRDefault="005C10C6">
            <w:pPr>
              <w:spacing w:line="0" w:lineRule="atLeast"/>
              <w:rPr>
                <w:sz w:val="2"/>
              </w:rPr>
            </w:pPr>
          </w:p>
        </w:tc>
      </w:tr>
      <w:tr w:rsidR="005C10C6" w14:paraId="312215F9" w14:textId="77777777">
        <w:trPr>
          <w:trHeight w:val="26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435B5" w14:textId="77777777" w:rsidR="005C10C6" w:rsidRDefault="005C10C6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D1BE0" w14:textId="77777777" w:rsidR="005C10C6" w:rsidRDefault="005C10C6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31FE9" w14:textId="77777777" w:rsidR="005C10C6" w:rsidRDefault="00EC6663">
            <w:pPr>
              <w:snapToGrid w:val="0"/>
              <w:spacing w:line="200" w:lineRule="atLeast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Комплект метизов для монтажа,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C2F0C" w14:textId="77777777" w:rsidR="005C10C6" w:rsidRDefault="00EC6663">
            <w:pPr>
              <w:snapToGrid w:val="0"/>
              <w:spacing w:line="100" w:lineRule="atLeast"/>
              <w:jc w:val="center"/>
              <w:rPr>
                <w:color w:val="000000" w:themeColor="text1"/>
              </w:rPr>
            </w:pPr>
            <w:r>
              <w:t>1</w:t>
            </w:r>
          </w:p>
        </w:tc>
        <w:tc>
          <w:tcPr>
            <w:tcW w:w="4536" w:type="dxa"/>
          </w:tcPr>
          <w:p w14:paraId="3C75AD83" w14:textId="77777777" w:rsidR="005C10C6" w:rsidRDefault="005C10C6">
            <w:pPr>
              <w:spacing w:line="0" w:lineRule="atLeast"/>
              <w:rPr>
                <w:sz w:val="2"/>
              </w:rPr>
            </w:pPr>
          </w:p>
        </w:tc>
        <w:tc>
          <w:tcPr>
            <w:tcW w:w="4537" w:type="dxa"/>
          </w:tcPr>
          <w:p w14:paraId="098E3F61" w14:textId="77777777" w:rsidR="005C10C6" w:rsidRDefault="005C10C6">
            <w:pPr>
              <w:spacing w:line="0" w:lineRule="atLeast"/>
              <w:rPr>
                <w:sz w:val="2"/>
              </w:rPr>
            </w:pPr>
          </w:p>
        </w:tc>
      </w:tr>
      <w:tr w:rsidR="005C10C6" w14:paraId="6456DA4E" w14:textId="77777777">
        <w:trPr>
          <w:trHeight w:val="26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1D1F8" w14:textId="77777777" w:rsidR="005C10C6" w:rsidRDefault="005C10C6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0C8C5" w14:textId="77777777" w:rsidR="005C10C6" w:rsidRDefault="005C10C6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317D0" w14:textId="77777777" w:rsidR="005C10C6" w:rsidRDefault="00EC6663">
            <w:pPr>
              <w:snapToGrid w:val="0"/>
              <w:spacing w:line="200" w:lineRule="atLeast"/>
              <w:rPr>
                <w:bCs/>
                <w:color w:val="000000" w:themeColor="text1"/>
              </w:rPr>
            </w:pPr>
            <w:r>
              <w:rPr>
                <w:color w:val="000000"/>
              </w:rPr>
              <w:t>Шильдик с указанием информации согласно   ГОСТ - 34614.1 п 7.1 , ТР - 042 п 72.,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57622" w14:textId="77777777" w:rsidR="005C10C6" w:rsidRDefault="00EC6663">
            <w:pPr>
              <w:snapToGrid w:val="0"/>
              <w:spacing w:line="100" w:lineRule="atLeast"/>
              <w:jc w:val="center"/>
              <w:rPr>
                <w:color w:val="000000" w:themeColor="text1"/>
              </w:rPr>
            </w:pPr>
            <w:r>
              <w:t>1</w:t>
            </w:r>
          </w:p>
        </w:tc>
        <w:tc>
          <w:tcPr>
            <w:tcW w:w="4536" w:type="dxa"/>
          </w:tcPr>
          <w:p w14:paraId="2AB1BBA9" w14:textId="77777777" w:rsidR="005C10C6" w:rsidRDefault="005C10C6">
            <w:pPr>
              <w:spacing w:line="0" w:lineRule="atLeast"/>
              <w:rPr>
                <w:sz w:val="2"/>
              </w:rPr>
            </w:pPr>
          </w:p>
        </w:tc>
        <w:tc>
          <w:tcPr>
            <w:tcW w:w="4537" w:type="dxa"/>
          </w:tcPr>
          <w:p w14:paraId="7F791CE8" w14:textId="77777777" w:rsidR="005C10C6" w:rsidRDefault="005C10C6">
            <w:pPr>
              <w:spacing w:line="0" w:lineRule="atLeast"/>
              <w:rPr>
                <w:sz w:val="2"/>
              </w:rPr>
            </w:pPr>
          </w:p>
        </w:tc>
      </w:tr>
    </w:tbl>
    <w:p w14:paraId="7301BD12" w14:textId="77777777" w:rsidR="005C10C6" w:rsidRDefault="005C10C6">
      <w:pPr>
        <w:rPr>
          <w:sz w:val="28"/>
          <w:szCs w:val="28"/>
        </w:rPr>
      </w:pPr>
    </w:p>
    <w:p w14:paraId="24BF5A78" w14:textId="77777777" w:rsidR="005C10C6" w:rsidRDefault="005C10C6">
      <w:pPr>
        <w:jc w:val="both"/>
        <w:rPr>
          <w:sz w:val="28"/>
          <w:szCs w:val="28"/>
        </w:rPr>
      </w:pPr>
    </w:p>
    <w:p w14:paraId="5BFE7C0B" w14:textId="77777777" w:rsidR="005C10C6" w:rsidRDefault="005C10C6">
      <w:pPr>
        <w:jc w:val="both"/>
        <w:rPr>
          <w:sz w:val="28"/>
          <w:szCs w:val="28"/>
        </w:rPr>
      </w:pPr>
    </w:p>
    <w:p w14:paraId="4CE992A7" w14:textId="77777777" w:rsidR="005C10C6" w:rsidRDefault="005C10C6">
      <w:pPr>
        <w:jc w:val="right"/>
        <w:rPr>
          <w:sz w:val="28"/>
          <w:szCs w:val="28"/>
        </w:rPr>
      </w:pPr>
    </w:p>
    <w:p w14:paraId="37ABF6A5" w14:textId="77777777" w:rsidR="005C10C6" w:rsidRDefault="00EC6663">
      <w:pPr>
        <w:shd w:val="clear" w:color="auto" w:fill="FFFFFF"/>
        <w:rPr>
          <w:rFonts w:ascii="Tahoma" w:hAnsi="Tahoma" w:cs="Tahoma"/>
          <w:color w:val="212731"/>
          <w:sz w:val="21"/>
          <w:szCs w:val="21"/>
        </w:rPr>
      </w:pPr>
      <w:r>
        <w:rPr>
          <w:b/>
          <w:bCs/>
          <w:sz w:val="20"/>
          <w:szCs w:val="20"/>
          <w:lang w:eastAsia="ru-RU"/>
        </w:rPr>
        <w:t xml:space="preserve">          </w:t>
      </w:r>
      <w:r>
        <w:rPr>
          <w:rFonts w:ascii="Tahoma" w:hAnsi="Tahoma" w:cs="Tahoma"/>
          <w:color w:val="212731"/>
          <w:sz w:val="21"/>
          <w:szCs w:val="21"/>
        </w:rPr>
        <w:br/>
      </w:r>
    </w:p>
    <w:p w14:paraId="5B21F9F2" w14:textId="77777777" w:rsidR="005C10C6" w:rsidRDefault="005C10C6">
      <w:pPr>
        <w:shd w:val="clear" w:color="auto" w:fill="FFFFFF"/>
        <w:rPr>
          <w:rFonts w:ascii="Tahoma" w:hAnsi="Tahoma" w:cs="Tahoma"/>
          <w:color w:val="212731"/>
          <w:sz w:val="21"/>
          <w:szCs w:val="21"/>
        </w:rPr>
      </w:pPr>
    </w:p>
    <w:p w14:paraId="417EA93B" w14:textId="77777777" w:rsidR="005C10C6" w:rsidRDefault="005C10C6">
      <w:pPr>
        <w:rPr>
          <w:rFonts w:ascii="Tahoma" w:hAnsi="Tahoma" w:cs="Tahoma"/>
          <w:b/>
          <w:bCs/>
          <w:color w:val="212731"/>
          <w:sz w:val="21"/>
          <w:szCs w:val="21"/>
        </w:rPr>
      </w:pPr>
    </w:p>
    <w:sectPr w:rsidR="005C10C6">
      <w:pgSz w:w="16838" w:h="11906" w:orient="landscape"/>
      <w:pgMar w:top="567" w:right="1134" w:bottom="567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rlito">
    <w:altName w:val="Calibri"/>
    <w:charset w:val="01"/>
    <w:family w:val="swiss"/>
    <w:pitch w:val="variable"/>
  </w:font>
  <w:font w:name="Noto Serif SC">
    <w:panose1 w:val="00000000000000000000"/>
    <w:charset w:val="00"/>
    <w:family w:val="roman"/>
    <w:notTrueType/>
    <w:pitch w:val="default"/>
  </w:font>
  <w:font w:name="Noto Sans"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;Calibri">
    <w:panose1 w:val="00000000000000000000"/>
    <w:charset w:val="00"/>
    <w:family w:val="roman"/>
    <w:notTrueType/>
    <w:pitch w:val="default"/>
  </w:font>
  <w:font w:name="Noto Sans SC Regular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0C6"/>
    <w:rsid w:val="00391441"/>
    <w:rsid w:val="005C10C6"/>
    <w:rsid w:val="00DE0B63"/>
    <w:rsid w:val="00EC6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D227F7"/>
  <w15:docId w15:val="{E3BE2C94-9C94-4653-BB21-E7D7F2010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rlito" w:eastAsia="Noto Serif SC" w:hAnsi="Carlito" w:cs="Noto Sans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a3">
    <w:name w:val="Верхний колонтитул Знак"/>
    <w:basedOn w:val="a0"/>
    <w:link w:val="a4"/>
    <w:uiPriority w:val="99"/>
    <w:rsid w:val="00E30A44"/>
    <w:rPr>
      <w:rFonts w:ascii="Times New Roman" w:eastAsia="Times New Roman" w:hAnsi="Times New Roman" w:cs="Times New Roman"/>
      <w:lang w:bidi="ar-SA"/>
    </w:rPr>
  </w:style>
  <w:style w:type="character" w:customStyle="1" w:styleId="a5">
    <w:name w:val="Нижний колонтитул Знак"/>
    <w:basedOn w:val="a0"/>
    <w:link w:val="a6"/>
    <w:uiPriority w:val="99"/>
    <w:rsid w:val="00E30A44"/>
    <w:rPr>
      <w:rFonts w:ascii="Times New Roman" w:eastAsia="Times New Roman" w:hAnsi="Times New Roman" w:cs="Times New Roman"/>
      <w:lang w:bidi="ar-SA"/>
    </w:rPr>
  </w:style>
  <w:style w:type="paragraph" w:styleId="a7">
    <w:name w:val="Title"/>
    <w:basedOn w:val="a"/>
    <w:next w:val="a8"/>
    <w:uiPriority w:val="10"/>
    <w:qFormat/>
    <w:pPr>
      <w:keepNext/>
      <w:spacing w:before="240" w:after="120"/>
    </w:pPr>
    <w:rPr>
      <w:rFonts w:ascii="Carlito;Calibri" w:eastAsia="Noto Sans SC Regular" w:hAnsi="Carlito;Calibri" w:cs="Noto Sans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Noto Sans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styleId="ab">
    <w:name w:val="index heading"/>
    <w:basedOn w:val="a"/>
    <w:qFormat/>
    <w:pPr>
      <w:suppressLineNumbers/>
    </w:pPr>
    <w:rPr>
      <w:rFonts w:cs="Noto Sans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caption111">
    <w:name w:val="caption11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Default">
    <w:name w:val="Default"/>
    <w:qFormat/>
    <w:rPr>
      <w:rFonts w:ascii="Times New Roman" w:eastAsia="Times New Roman" w:hAnsi="Times New Roman" w:cs="Times New Roman"/>
      <w:color w:val="000000"/>
      <w:lang w:bidi="ar-SA"/>
    </w:rPr>
  </w:style>
  <w:style w:type="paragraph" w:customStyle="1" w:styleId="Standard">
    <w:name w:val="Standard"/>
    <w:qFormat/>
    <w:pPr>
      <w:spacing w:after="200" w:line="276" w:lineRule="auto"/>
      <w:textAlignment w:val="baseline"/>
    </w:pPr>
    <w:rPr>
      <w:rFonts w:ascii="Calibri" w:eastAsia="Calibri" w:hAnsi="Calibri" w:cs="Calibri"/>
      <w:kern w:val="2"/>
      <w:sz w:val="22"/>
      <w:szCs w:val="22"/>
      <w:lang w:bidi="ar-SA"/>
    </w:rPr>
  </w:style>
  <w:style w:type="paragraph" w:styleId="ac">
    <w:name w:val="Normal (Web)"/>
    <w:basedOn w:val="a"/>
    <w:qFormat/>
    <w:pPr>
      <w:spacing w:before="280" w:after="280"/>
    </w:pPr>
    <w:rPr>
      <w:rFonts w:eastAsia="Calibri"/>
    </w:rPr>
  </w:style>
  <w:style w:type="paragraph" w:customStyle="1" w:styleId="user">
    <w:name w:val="Содержимое таблицы (user)"/>
    <w:basedOn w:val="a"/>
    <w:qFormat/>
    <w:pPr>
      <w:widowControl w:val="0"/>
      <w:suppressLineNumbers/>
    </w:pPr>
  </w:style>
  <w:style w:type="paragraph" w:customStyle="1" w:styleId="user0">
    <w:name w:val="Заголовок таблицы (user)"/>
    <w:basedOn w:val="user"/>
    <w:qFormat/>
    <w:pPr>
      <w:jc w:val="center"/>
    </w:pPr>
    <w:rPr>
      <w:b/>
      <w:bCs/>
    </w:rPr>
  </w:style>
  <w:style w:type="paragraph" w:customStyle="1" w:styleId="ad">
    <w:name w:val="Колонтитулы"/>
    <w:basedOn w:val="a"/>
    <w:qFormat/>
  </w:style>
  <w:style w:type="paragraph" w:styleId="a4">
    <w:name w:val="header"/>
    <w:basedOn w:val="a"/>
    <w:link w:val="a3"/>
    <w:uiPriority w:val="99"/>
    <w:unhideWhenUsed/>
    <w:rsid w:val="00E30A44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5"/>
    <w:uiPriority w:val="99"/>
    <w:unhideWhenUsed/>
    <w:rsid w:val="00E30A44"/>
    <w:pPr>
      <w:tabs>
        <w:tab w:val="center" w:pos="4677"/>
        <w:tab w:val="right" w:pos="9355"/>
      </w:tabs>
    </w:pPr>
  </w:style>
  <w:style w:type="numbering" w:customStyle="1" w:styleId="ae">
    <w:name w:val="Без списка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525</Words>
  <Characters>2999</Characters>
  <Application>Microsoft Office Word</Application>
  <DocSecurity>0</DocSecurity>
  <Lines>24</Lines>
  <Paragraphs>7</Paragraphs>
  <ScaleCrop>false</ScaleCrop>
  <Company/>
  <LinksUpToDate>false</LinksUpToDate>
  <CharactersWithSpaces>3517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5</dc:title>
  <dc:subject/>
  <dc:creator>user</dc:creator>
  <dc:description/>
  <cp:lastModifiedBy>Alena Moseyko</cp:lastModifiedBy>
  <cp:revision>9</cp:revision>
  <cp:lastPrinted>2024-06-19T15:35:00Z</cp:lastPrinted>
  <dcterms:created xsi:type="dcterms:W3CDTF">2026-03-16T07:05:00Z</dcterms:created>
  <dcterms:modified xsi:type="dcterms:W3CDTF">2026-07-31T10:41:00Z</dcterms:modified>
  <dc:language>ru-RU</dc:language>
</cp:coreProperties>
</file>