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0F15FA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0F15FA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3C1E11" w14:paraId="4AC0ACAF" w14:textId="77777777" w:rsidTr="007B3A8B">
        <w:trPr>
          <w:trHeight w:val="26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4E9653" w14:textId="5D4D6E6B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6FC48C" w14:textId="4146708C" w:rsidR="00AE7DBB" w:rsidRDefault="007B3A8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46588EBD" wp14:editId="4E68C75E">
                  <wp:extent cx="1089660" cy="998220"/>
                  <wp:effectExtent l="0" t="0" r="0" b="0"/>
                  <wp:docPr id="851515" name="Рисунок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F9CD7FD-1EB1-4C31-9987-570E6649746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1515" name="Рисунок 17">
                            <a:extLst>
                              <a:ext uri="{FF2B5EF4-FFF2-40B4-BE49-F238E27FC236}">
                                <a16:creationId xmlns:a16="http://schemas.microsoft.com/office/drawing/2014/main" id="{DF9CD7FD-1EB1-4C31-9987-570E6649746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660" cy="99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A7BF972" w14:textId="77777777" w:rsidR="00AE7DBB" w:rsidRDefault="00AE7DB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0C0F71A1" w:rsidR="0001123B" w:rsidRPr="00D550A6" w:rsidRDefault="007B3A8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7B3A8B">
              <w:rPr>
                <w:b/>
                <w:bCs/>
                <w:color w:val="000000"/>
              </w:rPr>
              <w:t>YDS 40-002</w:t>
            </w:r>
            <w:r w:rsidR="0001123B">
              <w:rPr>
                <w:noProof/>
              </w:rPr>
              <w:br/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BB663" w14:textId="31ED6D7A" w:rsidR="0001123B" w:rsidRDefault="00574D58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1600</w:t>
            </w:r>
          </w:p>
        </w:tc>
      </w:tr>
      <w:tr w:rsidR="0001123B" w14:paraId="3954A02C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2996C" w14:textId="7A4B1B85" w:rsidR="0001123B" w:rsidRDefault="003D37ED" w:rsidP="00CC2442">
            <w:pPr>
              <w:snapToGrid w:val="0"/>
              <w:spacing w:line="200" w:lineRule="atLeast"/>
              <w:jc w:val="center"/>
            </w:pPr>
            <w:r w:rsidRPr="003D37ED">
              <w:rPr>
                <w:bCs/>
                <w:color w:val="000000"/>
              </w:rPr>
              <w:t>2650</w:t>
            </w:r>
          </w:p>
        </w:tc>
      </w:tr>
      <w:tr w:rsidR="0001123B" w14:paraId="1B1D3909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2CD5C" w14:textId="44FCEBDE" w:rsidR="0001123B" w:rsidRDefault="00574D58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1000</w:t>
            </w:r>
          </w:p>
        </w:tc>
      </w:tr>
      <w:tr w:rsidR="00680E9B" w14:paraId="62C207B7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35B68F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A95F92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32CA" w14:textId="5B795D8E" w:rsidR="00680E9B" w:rsidRDefault="00680E9B" w:rsidP="00680E9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опорных стоек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458D" w14:textId="5A06FDE8" w:rsidR="00680E9B" w:rsidRDefault="00680E9B" w:rsidP="00680E9B">
            <w:pPr>
              <w:snapToGrid w:val="0"/>
              <w:spacing w:line="200" w:lineRule="atLeast"/>
              <w:jc w:val="center"/>
            </w:pPr>
            <w:r>
              <w:t>Клееный брус хвойных пород</w:t>
            </w:r>
          </w:p>
        </w:tc>
      </w:tr>
      <w:tr w:rsidR="00680E9B" w14:paraId="2FB7EACE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9776FD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BC80A1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8D95" w14:textId="594787A5" w:rsidR="00680E9B" w:rsidRDefault="00680E9B" w:rsidP="00680E9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клееного бруса хвойных пород,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78F3" w14:textId="282BA108" w:rsidR="00680E9B" w:rsidRDefault="00680E9B" w:rsidP="00680E9B">
            <w:pPr>
              <w:snapToGrid w:val="0"/>
              <w:spacing w:line="200" w:lineRule="atLeast"/>
              <w:jc w:val="center"/>
            </w:pPr>
            <w:r>
              <w:t>100х100</w:t>
            </w:r>
          </w:p>
        </w:tc>
      </w:tr>
      <w:tr w:rsidR="00680E9B" w14:paraId="6C08F22C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88D5CF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7F485A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A2F3" w14:textId="2CCD6C73" w:rsidR="00680E9B" w:rsidRDefault="00680E9B" w:rsidP="00680E9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Окрашивание деревянных (фанерных) элементов краской на водной основе, </w:t>
            </w:r>
            <w:r>
              <w:t>маслом на основе натуральных компонентов, антисептики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20AA" w14:textId="5FC648A0" w:rsidR="00680E9B" w:rsidRDefault="00680E9B" w:rsidP="00680E9B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680E9B" w14:paraId="7D820A51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8C5CEB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D5701A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A48EB" w14:textId="63A94586" w:rsidR="00680E9B" w:rsidRDefault="00680E9B" w:rsidP="00680E9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Материал закладной детали для крепления опорных стоек</w:t>
            </w:r>
            <w:r w:rsidR="003F7A49">
              <w:rPr>
                <w:bCs/>
              </w:rPr>
              <w:t>, мм</w:t>
            </w:r>
            <w:r>
              <w:rPr>
                <w:bCs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C5769" w14:textId="7D71F910" w:rsidR="00680E9B" w:rsidRDefault="00680E9B" w:rsidP="00680E9B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Стальная труба, стальной уголок 90х90</w:t>
            </w:r>
          </w:p>
        </w:tc>
      </w:tr>
      <w:tr w:rsidR="00680E9B" w14:paraId="640F3A14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556E6F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7A819A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AC5D" w14:textId="186CE07D" w:rsidR="00680E9B" w:rsidRDefault="00680E9B" w:rsidP="00680E9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Диаметр/сечение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34733" w14:textId="23ECD0B0" w:rsidR="00680E9B" w:rsidRDefault="00680E9B" w:rsidP="00680E9B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20</w:t>
            </w:r>
          </w:p>
        </w:tc>
      </w:tr>
      <w:tr w:rsidR="00680E9B" w14:paraId="156D7B5F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9DD1B2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8269FD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8DDF6" w14:textId="4F0EA908" w:rsidR="00680E9B" w:rsidRDefault="00680E9B" w:rsidP="00680E9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Толщина стенки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F20C" w14:textId="0077817C" w:rsidR="00680E9B" w:rsidRDefault="00680E9B" w:rsidP="00680E9B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1,5</w:t>
            </w:r>
          </w:p>
        </w:tc>
      </w:tr>
      <w:tr w:rsidR="00680E9B" w14:paraId="69BCB8AC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96E44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E7FB85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90ED5" w14:textId="03AF22E7" w:rsidR="00680E9B" w:rsidRDefault="00680E9B" w:rsidP="00680E9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Толщина стального уголка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AE269" w14:textId="70DABBE0" w:rsidR="00680E9B" w:rsidRDefault="00680E9B" w:rsidP="00680E9B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680E9B" w14:paraId="683A9563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D97BE7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73063D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32A47" w14:textId="26A33666" w:rsidR="00680E9B" w:rsidRDefault="00680E9B" w:rsidP="00680E9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перекладин, турника, рукохода</w:t>
            </w:r>
            <w:r w:rsidR="00574D58">
              <w:rPr>
                <w:color w:val="000000"/>
              </w:rPr>
              <w:t xml:space="preserve">, </w:t>
            </w:r>
            <w:r w:rsidR="003D37ED">
              <w:rPr>
                <w:color w:val="000000"/>
              </w:rPr>
              <w:t>решетки</w:t>
            </w:r>
            <w:r w:rsidR="00574D58">
              <w:rPr>
                <w:color w:val="000000"/>
              </w:rPr>
              <w:t xml:space="preserve"> для лазания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9B0A5" w14:textId="01A5BE4E" w:rsidR="00680E9B" w:rsidRDefault="00680E9B" w:rsidP="00680E9B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Стальная труба</w:t>
            </w:r>
          </w:p>
        </w:tc>
      </w:tr>
      <w:tr w:rsidR="00680E9B" w14:paraId="1855DFB9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CE519D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1DC196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87142" w14:textId="6B10BD7D" w:rsidR="00680E9B" w:rsidRDefault="00680E9B" w:rsidP="00680E9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Диаметр/сечение стальной трубы перекладин, рукоходов, турников, </w:t>
            </w:r>
            <w:r w:rsidR="003D37ED">
              <w:rPr>
                <w:color w:val="000000"/>
              </w:rPr>
              <w:t>решетки для лазания</w:t>
            </w:r>
            <w:r w:rsidR="00574D58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BBAE" w14:textId="7BAC4789" w:rsidR="00680E9B" w:rsidRDefault="00680E9B" w:rsidP="00680E9B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26,8 не более 33,5/20х40</w:t>
            </w:r>
          </w:p>
        </w:tc>
      </w:tr>
      <w:tr w:rsidR="00680E9B" w14:paraId="7FBB1FCD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3EFDC4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9A16F5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F64CF" w14:textId="30B2B392" w:rsidR="00680E9B" w:rsidRDefault="00680E9B" w:rsidP="00680E9B">
            <w:pPr>
              <w:snapToGrid w:val="0"/>
              <w:spacing w:line="200" w:lineRule="atLeast"/>
            </w:pPr>
            <w:r>
              <w:rPr>
                <w:color w:val="000000"/>
              </w:rPr>
              <w:t>Толщина стенки стальной трубы перекладин, рукоходов, турников,</w:t>
            </w:r>
            <w:r w:rsidR="00574D58">
              <w:rPr>
                <w:color w:val="000000"/>
              </w:rPr>
              <w:t xml:space="preserve"> </w:t>
            </w:r>
            <w:r w:rsidR="003D37ED">
              <w:rPr>
                <w:color w:val="000000"/>
              </w:rPr>
              <w:t>решетки</w:t>
            </w:r>
            <w:r w:rsidR="00574D58">
              <w:rPr>
                <w:color w:val="000000"/>
              </w:rPr>
              <w:t xml:space="preserve"> для лазания,</w:t>
            </w:r>
            <w:r>
              <w:rPr>
                <w:color w:val="000000"/>
              </w:rPr>
              <w:t xml:space="preserve">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2EB1" w14:textId="3252C0A3" w:rsidR="00680E9B" w:rsidRDefault="00680E9B" w:rsidP="00680E9B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1,5 не более 3,2</w:t>
            </w:r>
          </w:p>
        </w:tc>
      </w:tr>
      <w:tr w:rsidR="00680E9B" w14:paraId="550C250A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6A805A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CA9D23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B3A82" w14:textId="2BB50C86" w:rsidR="00680E9B" w:rsidRDefault="00680E9B" w:rsidP="00680E9B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>Все метизы оцинкованы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056BC" w14:textId="5BAE4C51" w:rsidR="00680E9B" w:rsidRDefault="00680E9B" w:rsidP="00680E9B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 xml:space="preserve">Наличие </w:t>
            </w:r>
          </w:p>
        </w:tc>
      </w:tr>
      <w:tr w:rsidR="00680E9B" w14:paraId="07E5070A" w14:textId="77777777" w:rsidTr="00AD0684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5B8E78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755794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D9544" w14:textId="48B29EE2" w:rsidR="00680E9B" w:rsidRDefault="00680E9B" w:rsidP="00680E9B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>Все резьбовые соединения закрыты разноцветными пластиковыми заглушками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3D00" w14:textId="07862DAE" w:rsidR="00680E9B" w:rsidRDefault="00680E9B" w:rsidP="00680E9B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 w:rsidRPr="008F341D">
              <w:t>Наличие</w:t>
            </w:r>
          </w:p>
        </w:tc>
      </w:tr>
      <w:tr w:rsidR="00680E9B" w14:paraId="22D441F4" w14:textId="77777777" w:rsidTr="00AD0684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EE7D39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46DA6E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6AF4A" w14:textId="41931D10" w:rsidR="00680E9B" w:rsidRPr="00665E37" w:rsidRDefault="00680E9B" w:rsidP="00680E9B">
            <w:pPr>
              <w:snapToGrid w:val="0"/>
              <w:spacing w:line="200" w:lineRule="atLeast"/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7123" w14:textId="43CED923" w:rsidR="00680E9B" w:rsidRPr="00665E37" w:rsidRDefault="00680E9B" w:rsidP="00680E9B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680E9B" w14:paraId="69B312CE" w14:textId="77777777" w:rsidTr="00AD0684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E65B5F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4C465B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3F65C" w14:textId="41338B8C" w:rsidR="00680E9B" w:rsidRDefault="00680E9B" w:rsidP="00680E9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Грунтование перед окрашиванием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1771" w14:textId="717D4529" w:rsidR="00680E9B" w:rsidRDefault="00680E9B" w:rsidP="00680E9B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680E9B" w14:paraId="770302C8" w14:textId="77777777" w:rsidTr="00CA12CE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BF78A4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840CE8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32A1B" w14:textId="22B7345C" w:rsidR="00680E9B" w:rsidRPr="00665E37" w:rsidRDefault="00680E9B" w:rsidP="00680E9B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680E9B" w14:paraId="55D62B0B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B37813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124E58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267D" w14:textId="58372CA1" w:rsidR="00680E9B" w:rsidRDefault="00680E9B" w:rsidP="00680E9B">
            <w:pPr>
              <w:snapToGrid w:val="0"/>
              <w:spacing w:line="200" w:lineRule="atLeast"/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5CCE" w14:textId="57B7EED5" w:rsidR="00680E9B" w:rsidRDefault="00680E9B" w:rsidP="00680E9B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680E9B" w14:paraId="1785E9D8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86FD35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ACD9C8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BAD7E" w14:textId="4652531F" w:rsidR="00680E9B" w:rsidRDefault="00680E9B" w:rsidP="00680E9B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B7A76" w14:textId="5F4B9BC2" w:rsidR="00680E9B" w:rsidRDefault="00680E9B" w:rsidP="00680E9B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 w:rsidRPr="00F4605A">
              <w:t>Наличие</w:t>
            </w:r>
          </w:p>
        </w:tc>
      </w:tr>
      <w:tr w:rsidR="00680E9B" w14:paraId="6E123899" w14:textId="77777777" w:rsidTr="00AD0684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476BB9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FC5B6B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EF17" w14:textId="6A249E86" w:rsidR="00680E9B" w:rsidRDefault="00680E9B" w:rsidP="00680E9B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color w:val="000000"/>
              </w:rPr>
              <w:t>Изделия из клееного бруса хвойных пород 100х100</w:t>
            </w:r>
            <w:r w:rsidR="003F7A49">
              <w:rPr>
                <w:color w:val="000000"/>
              </w:rPr>
              <w:t xml:space="preserve"> мм</w:t>
            </w:r>
            <w:r>
              <w:rPr>
                <w:color w:val="000000"/>
              </w:rPr>
              <w:t xml:space="preserve"> обработаны пропиткой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0951" w14:textId="7F4C145F" w:rsidR="00680E9B" w:rsidRDefault="00680E9B" w:rsidP="00680E9B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680E9B" w14:paraId="30A732E6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55DDBE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2885AF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1A6C2" w14:textId="36A6343B" w:rsidR="00680E9B" w:rsidRPr="00F4605A" w:rsidRDefault="00680E9B" w:rsidP="00680E9B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680E9B" w14:paraId="54C4641E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57A0AE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BC246D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550C" w14:textId="78E900C1" w:rsidR="00680E9B" w:rsidRPr="00F4605A" w:rsidRDefault="00680E9B" w:rsidP="00680E9B">
            <w:pPr>
              <w:snapToGrid w:val="0"/>
              <w:spacing w:line="200" w:lineRule="atLeast"/>
              <w:rPr>
                <w:bCs/>
              </w:rPr>
            </w:pPr>
            <w:r w:rsidRPr="00F4605A">
              <w:rPr>
                <w:bCs/>
              </w:rPr>
              <w:t>Перекладина</w:t>
            </w:r>
            <w:r>
              <w:rPr>
                <w:bCs/>
              </w:rPr>
              <w:t xml:space="preserve"> (перемычка)</w:t>
            </w:r>
            <w:r w:rsidRPr="00F4605A">
              <w:rPr>
                <w:bCs/>
              </w:rPr>
              <w:t>, шт.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72F8" w14:textId="3D7D2523" w:rsidR="00680E9B" w:rsidRPr="00F4605A" w:rsidRDefault="00680E9B" w:rsidP="00680E9B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</w:pPr>
            <w:r>
              <w:tab/>
            </w:r>
            <w:r>
              <w:tab/>
            </w:r>
            <w:r w:rsidR="003D37ED">
              <w:t>7</w:t>
            </w:r>
          </w:p>
        </w:tc>
      </w:tr>
      <w:tr w:rsidR="00680E9B" w14:paraId="3F36D612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74763C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E8B7F6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1BE1" w14:textId="27E1FEDD" w:rsidR="00680E9B" w:rsidRPr="00F4605A" w:rsidRDefault="00680E9B" w:rsidP="00680E9B">
            <w:pPr>
              <w:snapToGrid w:val="0"/>
              <w:spacing w:line="200" w:lineRule="atLeast"/>
              <w:rPr>
                <w:bCs/>
              </w:rPr>
            </w:pPr>
            <w:r w:rsidRPr="00F4605A">
              <w:rPr>
                <w:bCs/>
              </w:rPr>
              <w:t xml:space="preserve">Закладная для крепления </w:t>
            </w:r>
            <w:r>
              <w:rPr>
                <w:bCs/>
              </w:rPr>
              <w:t xml:space="preserve">опорных </w:t>
            </w:r>
            <w:r w:rsidRPr="00F4605A">
              <w:rPr>
                <w:bCs/>
              </w:rPr>
              <w:t>стоек, шт.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5377" w14:textId="1F03B6E6" w:rsidR="00680E9B" w:rsidRPr="00F4605A" w:rsidRDefault="00574D58" w:rsidP="00680E9B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4</w:t>
            </w:r>
          </w:p>
        </w:tc>
      </w:tr>
      <w:tr w:rsidR="00680E9B" w14:paraId="4B6DF9F4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7F4AE1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6895BF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8B77" w14:textId="77A24DC5" w:rsidR="00680E9B" w:rsidRPr="00F4605A" w:rsidRDefault="00680E9B" w:rsidP="00680E9B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 xml:space="preserve">Опорные </w:t>
            </w:r>
            <w:r w:rsidRPr="00F4605A">
              <w:rPr>
                <w:bCs/>
              </w:rPr>
              <w:t>стойки, шт.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2E38" w14:textId="5D78A277" w:rsidR="00680E9B" w:rsidRPr="00F4605A" w:rsidRDefault="00574D58" w:rsidP="00680E9B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680E9B" w14:paraId="4C3D55CE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FD7583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921E72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DEEC" w14:textId="76F542AE" w:rsidR="00680E9B" w:rsidRPr="00F4605A" w:rsidRDefault="00E347C7" w:rsidP="00680E9B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bCs/>
              </w:rPr>
              <w:t>Рукоход, шт.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BF9A" w14:textId="518CC1EF" w:rsidR="00680E9B" w:rsidRPr="00F4605A" w:rsidRDefault="00680E9B" w:rsidP="00680E9B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E347C7" w14:paraId="2C62CFEA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411B06" w14:textId="77777777" w:rsidR="00E347C7" w:rsidRDefault="00E347C7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B68F79" w14:textId="77777777" w:rsidR="00E347C7" w:rsidRDefault="00E347C7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C3B6" w14:textId="03437CE9" w:rsidR="00E347C7" w:rsidRDefault="00E347C7" w:rsidP="00680E9B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Турник, шт.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0424" w14:textId="4F1BB908" w:rsidR="00E347C7" w:rsidRDefault="00E347C7" w:rsidP="00680E9B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680E9B" w14:paraId="4C08E3A9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8016BE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F54F49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A2AD" w14:textId="7ED9B273" w:rsidR="00680E9B" w:rsidRDefault="003D37ED" w:rsidP="00680E9B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Решетка</w:t>
            </w:r>
            <w:r w:rsidR="00574D58">
              <w:rPr>
                <w:bCs/>
              </w:rPr>
              <w:t xml:space="preserve"> для лазания, шт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83B1" w14:textId="7F182F75" w:rsidR="00680E9B" w:rsidRPr="00F4605A" w:rsidRDefault="00574D58" w:rsidP="00680E9B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6B463E" w14:paraId="782F27EF" w14:textId="77777777" w:rsidTr="0096252F">
        <w:trPr>
          <w:trHeight w:val="2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14:paraId="500DF2D7" w14:textId="77777777" w:rsidR="006B463E" w:rsidRDefault="006B463E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4229FC2B" w14:textId="77777777" w:rsidR="006B463E" w:rsidRDefault="006B463E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E432" w14:textId="4A10ED40" w:rsidR="006B463E" w:rsidRDefault="006B463E" w:rsidP="00680E9B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Комплект метизов и заглушек, шт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458E" w14:textId="621593F4" w:rsidR="006B463E" w:rsidRDefault="006B463E" w:rsidP="00680E9B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6E6CD" w14:textId="77777777" w:rsidR="00B95B63" w:rsidRDefault="00B95B63" w:rsidP="00E30A44">
      <w:r>
        <w:separator/>
      </w:r>
    </w:p>
  </w:endnote>
  <w:endnote w:type="continuationSeparator" w:id="0">
    <w:p w14:paraId="06EF2A87" w14:textId="77777777" w:rsidR="00B95B63" w:rsidRDefault="00B95B63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2E815" w14:textId="77777777" w:rsidR="00B95B63" w:rsidRDefault="00B95B63" w:rsidP="00E30A44">
      <w:r>
        <w:separator/>
      </w:r>
    </w:p>
  </w:footnote>
  <w:footnote w:type="continuationSeparator" w:id="0">
    <w:p w14:paraId="5C8F6778" w14:textId="77777777" w:rsidR="00B95B63" w:rsidRDefault="00B95B63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64933"/>
    <w:rsid w:val="000C2FF2"/>
    <w:rsid w:val="000F15FA"/>
    <w:rsid w:val="00157AC8"/>
    <w:rsid w:val="00185AE0"/>
    <w:rsid w:val="001A3816"/>
    <w:rsid w:val="001A5FBA"/>
    <w:rsid w:val="001A642B"/>
    <w:rsid w:val="001F1BCD"/>
    <w:rsid w:val="001F266D"/>
    <w:rsid w:val="0021705E"/>
    <w:rsid w:val="002205B1"/>
    <w:rsid w:val="00234B78"/>
    <w:rsid w:val="002E5903"/>
    <w:rsid w:val="003235CC"/>
    <w:rsid w:val="00374310"/>
    <w:rsid w:val="003A6B7E"/>
    <w:rsid w:val="003C1E11"/>
    <w:rsid w:val="003D37ED"/>
    <w:rsid w:val="003E5352"/>
    <w:rsid w:val="003F7A49"/>
    <w:rsid w:val="0041192A"/>
    <w:rsid w:val="0044727D"/>
    <w:rsid w:val="00461435"/>
    <w:rsid w:val="004A5A65"/>
    <w:rsid w:val="004B5D8C"/>
    <w:rsid w:val="004D1AEE"/>
    <w:rsid w:val="004F3E9E"/>
    <w:rsid w:val="00574D58"/>
    <w:rsid w:val="005948DE"/>
    <w:rsid w:val="005C5A91"/>
    <w:rsid w:val="005D19A1"/>
    <w:rsid w:val="005D1F85"/>
    <w:rsid w:val="00676F89"/>
    <w:rsid w:val="00680E9B"/>
    <w:rsid w:val="00683E51"/>
    <w:rsid w:val="006B463E"/>
    <w:rsid w:val="006E0730"/>
    <w:rsid w:val="006E2DDD"/>
    <w:rsid w:val="006E7224"/>
    <w:rsid w:val="007353C0"/>
    <w:rsid w:val="00745BE4"/>
    <w:rsid w:val="007826C7"/>
    <w:rsid w:val="00787A1B"/>
    <w:rsid w:val="00790EA8"/>
    <w:rsid w:val="007B3A8B"/>
    <w:rsid w:val="007B3B73"/>
    <w:rsid w:val="008515D9"/>
    <w:rsid w:val="0085491D"/>
    <w:rsid w:val="00863CEE"/>
    <w:rsid w:val="00875E10"/>
    <w:rsid w:val="008905E5"/>
    <w:rsid w:val="008B3BBD"/>
    <w:rsid w:val="008F4D60"/>
    <w:rsid w:val="0090451B"/>
    <w:rsid w:val="0094620B"/>
    <w:rsid w:val="009553B1"/>
    <w:rsid w:val="009704C4"/>
    <w:rsid w:val="009B077E"/>
    <w:rsid w:val="009D74A9"/>
    <w:rsid w:val="009F3B35"/>
    <w:rsid w:val="00A14648"/>
    <w:rsid w:val="00A23CDF"/>
    <w:rsid w:val="00A7510C"/>
    <w:rsid w:val="00AA77AC"/>
    <w:rsid w:val="00AE7DBB"/>
    <w:rsid w:val="00AF64A7"/>
    <w:rsid w:val="00B25954"/>
    <w:rsid w:val="00B85ECE"/>
    <w:rsid w:val="00B95B63"/>
    <w:rsid w:val="00C0425A"/>
    <w:rsid w:val="00C515EE"/>
    <w:rsid w:val="00CC2442"/>
    <w:rsid w:val="00D01328"/>
    <w:rsid w:val="00D2474D"/>
    <w:rsid w:val="00D550A6"/>
    <w:rsid w:val="00D77181"/>
    <w:rsid w:val="00D8360E"/>
    <w:rsid w:val="00D91311"/>
    <w:rsid w:val="00DB33F1"/>
    <w:rsid w:val="00E1321E"/>
    <w:rsid w:val="00E264DE"/>
    <w:rsid w:val="00E30A44"/>
    <w:rsid w:val="00E347C7"/>
    <w:rsid w:val="00E45764"/>
    <w:rsid w:val="00E4744A"/>
    <w:rsid w:val="00E52B65"/>
    <w:rsid w:val="00EA1965"/>
    <w:rsid w:val="00ED21BB"/>
    <w:rsid w:val="00F412BA"/>
    <w:rsid w:val="00F85B0D"/>
    <w:rsid w:val="00FA25C9"/>
    <w:rsid w:val="00FF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6</cp:revision>
  <cp:lastPrinted>2024-06-19T15:35:00Z</cp:lastPrinted>
  <dcterms:created xsi:type="dcterms:W3CDTF">2026-04-12T11:50:00Z</dcterms:created>
  <dcterms:modified xsi:type="dcterms:W3CDTF">2026-07-31T12:21:00Z</dcterms:modified>
  <dc:language>ru-RU</dc:language>
</cp:coreProperties>
</file>