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06BE1" w14:textId="77777777" w:rsidR="00584FDB" w:rsidRDefault="00584FDB">
      <w:pPr>
        <w:ind w:left="9923" w:hanging="141"/>
        <w:jc w:val="right"/>
        <w:rPr>
          <w:b/>
          <w:bCs/>
        </w:rPr>
      </w:pPr>
    </w:p>
    <w:p w14:paraId="6B47536E" w14:textId="77777777" w:rsidR="00584FDB" w:rsidRDefault="00584FDB">
      <w:pPr>
        <w:ind w:left="9923" w:hanging="141"/>
        <w:jc w:val="right"/>
        <w:rPr>
          <w:b/>
          <w:bCs/>
          <w:sz w:val="16"/>
          <w:szCs w:val="16"/>
        </w:rPr>
      </w:pPr>
    </w:p>
    <w:p w14:paraId="2A5881BF" w14:textId="77777777" w:rsidR="00584FDB" w:rsidRDefault="005B0548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20764DB0" w14:textId="77777777" w:rsidR="00584FDB" w:rsidRDefault="00584FDB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584FDB" w14:paraId="5864FF41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0F7B" w14:textId="77777777" w:rsidR="00584FDB" w:rsidRDefault="005B0548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0C51EAE1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C83B1" w14:textId="77777777" w:rsidR="00584FDB" w:rsidRDefault="005B054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01DB" w14:textId="77777777" w:rsidR="00584FDB" w:rsidRDefault="005B0548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584FDB" w14:paraId="7FA7C0D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5281" w14:textId="77777777" w:rsidR="00584FDB" w:rsidRDefault="00584F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FC4D" w14:textId="77777777" w:rsidR="00584FDB" w:rsidRDefault="00584FDB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DCDB" w14:textId="77777777" w:rsidR="00584FDB" w:rsidRDefault="005B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90F5" w14:textId="77777777" w:rsidR="00584FDB" w:rsidRDefault="005B0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84FDB" w14:paraId="289F85C2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9E275C" w14:textId="77777777" w:rsidR="00584FDB" w:rsidRDefault="005B054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58EF3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DDE791B" w14:textId="77777777" w:rsidR="00584FDB" w:rsidRDefault="005B054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431DE7DA" wp14:editId="6D546B50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D8F660" w14:textId="77777777" w:rsidR="00584FDB" w:rsidRDefault="005B054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YDS-6007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7434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B2A0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2580</w:t>
            </w:r>
          </w:p>
        </w:tc>
      </w:tr>
      <w:tr w:rsidR="00584FDB" w14:paraId="57F225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DB30F5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1D370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3E82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04BB" w14:textId="114BD6C4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316</w:t>
            </w:r>
            <w:r w:rsidR="00746832">
              <w:rPr>
                <w:bCs/>
                <w:color w:val="000000"/>
              </w:rPr>
              <w:t>5</w:t>
            </w:r>
          </w:p>
        </w:tc>
      </w:tr>
      <w:tr w:rsidR="00584FDB" w14:paraId="69D03F9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2F54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09658F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A1005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46F7" w14:textId="41AFC7F0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</w:t>
            </w:r>
            <w:r w:rsidR="00746832">
              <w:rPr>
                <w:bCs/>
                <w:color w:val="000000"/>
              </w:rPr>
              <w:t>885</w:t>
            </w:r>
          </w:p>
        </w:tc>
      </w:tr>
      <w:tr w:rsidR="00584FDB" w14:paraId="6849D30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240666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167E01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A516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от уровня земли до верха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03BB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750</w:t>
            </w:r>
          </w:p>
        </w:tc>
      </w:tr>
      <w:tr w:rsidR="00584FDB" w14:paraId="551827F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1B94A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9E2E7D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4CC0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F2555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584FDB" w14:paraId="63BE53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0F7F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63132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4346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Сечение профильной стальной трубы каркасов ската горки, переходного трапа,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3B4DC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584FDB" w14:paraId="3483D95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0B895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5DC89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A3448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970E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84FDB" w14:paraId="67695F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4BB1D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FB1457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080D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A846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584FDB" w14:paraId="795F912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5CBDE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1AE128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AFBE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01A9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584FDB" w14:paraId="23C8318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4F65A5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B4FDF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EB30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6DBA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584FDB" w14:paraId="2275827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207097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C3BD1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2C0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90B7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4FDB" w14:paraId="2A7D14B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1ADBB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C803B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3578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14DC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584FDB" w14:paraId="6716A5D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06D53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ECF8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9D92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C0BC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584FDB" w14:paraId="0E22266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5162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EAE7A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6B0B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4E0D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584FDB" w14:paraId="7E97088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275963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D185C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62C1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5E14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584FDB" w14:paraId="579F5B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2FB03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86E64C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C8AD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883C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4FDB" w14:paraId="4D89A37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671DB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A9A0E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C71A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1D3D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584FDB" w14:paraId="653E17D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512B9B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029A3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558A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фанеры </w:t>
            </w:r>
            <w:proofErr w:type="gramStart"/>
            <w:r>
              <w:rPr>
                <w:color w:val="000000"/>
              </w:rPr>
              <w:t>для лаг</w:t>
            </w:r>
            <w:proofErr w:type="gramEnd"/>
            <w:r>
              <w:rPr>
                <w:color w:val="000000"/>
              </w:rPr>
              <w:t xml:space="preserve">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861E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584FDB" w14:paraId="37E56C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24B4E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D8F37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DD6B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9FA56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 xml:space="preserve">Ламинированная влагостойкая фанера с </w:t>
            </w:r>
            <w:proofErr w:type="gramStart"/>
            <w:r>
              <w:t>анти скользящим</w:t>
            </w:r>
            <w:proofErr w:type="gramEnd"/>
            <w:r>
              <w:t xml:space="preserve"> покрытием</w:t>
            </w:r>
          </w:p>
        </w:tc>
      </w:tr>
      <w:tr w:rsidR="00584FDB" w14:paraId="5A8EF1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6DA6D2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A5D088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D031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ламинированной влагостойкой фанеры с </w:t>
            </w:r>
            <w:proofErr w:type="gramStart"/>
            <w:r>
              <w:rPr>
                <w:color w:val="000000"/>
              </w:rPr>
              <w:t>анти скользящим</w:t>
            </w:r>
            <w:proofErr w:type="gramEnd"/>
            <w:r>
              <w:rPr>
                <w:color w:val="000000"/>
              </w:rPr>
              <w:t xml:space="preserve">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B905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584FDB" w14:paraId="4944DF8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C51937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651C7B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227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9B97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584FDB" w14:paraId="4B66547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EFDB3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97B1D0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6715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6778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584FDB" w14:paraId="3F70E7F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C23178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087D5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DBE7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31D7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84FDB" w14:paraId="66FF6FD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EAC11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BE5C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3EA8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ступеней, переходного трапа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A48B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584FDB" w14:paraId="2D1EAD5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71808F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DF3C5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DB64B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каркаса переходной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71A0A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с </w:t>
            </w:r>
            <w:proofErr w:type="gramStart"/>
            <w:r>
              <w:rPr>
                <w:bCs/>
                <w:color w:val="000000"/>
              </w:rPr>
              <w:t>анти скользящим</w:t>
            </w:r>
            <w:proofErr w:type="gramEnd"/>
            <w:r>
              <w:rPr>
                <w:bCs/>
                <w:color w:val="000000"/>
              </w:rPr>
              <w:t xml:space="preserve"> покрытием</w:t>
            </w:r>
          </w:p>
        </w:tc>
      </w:tr>
      <w:tr w:rsidR="00584FDB" w14:paraId="14F42B4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ED269F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EF5BD6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CB73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настила переходной площадки,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E925" w14:textId="77777777" w:rsidR="00584FDB" w:rsidRDefault="005B0548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18</w:t>
            </w:r>
          </w:p>
        </w:tc>
      </w:tr>
      <w:tr w:rsidR="00584FDB" w14:paraId="12B703A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C04FF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C8A72C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F243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стремянки, панели для лазания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E5C9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584FDB" w14:paraId="01BC128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3B08E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68EDE0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61A3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стремянки, панели для лазания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6F56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584FDB" w14:paraId="43AB339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1F331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6AFDF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604A8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стремянки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D8A9B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46832" w14:paraId="14E01B5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E765E0" w14:textId="77777777" w:rsidR="00746832" w:rsidRDefault="00746832" w:rsidP="0074683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C0E6D" w14:textId="77777777" w:rsidR="00746832" w:rsidRDefault="00746832" w:rsidP="0074683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25372" w14:textId="0BAB9A7C" w:rsidR="00746832" w:rsidRDefault="00746832" w:rsidP="00746832">
            <w:pPr>
              <w:snapToGrid w:val="0"/>
              <w:spacing w:line="200" w:lineRule="atLeast"/>
              <w:rPr>
                <w:color w:val="000000"/>
              </w:rPr>
            </w:pPr>
            <w:r w:rsidRPr="008F7E59">
              <w:rPr>
                <w:color w:val="000000"/>
              </w:rPr>
              <w:t xml:space="preserve">Конструктивно переходной мост состоит из 2-х бортов из влагостойкой фанеры, на которые крепится пол из влагостойкой фанеры с </w:t>
            </w:r>
            <w:proofErr w:type="gramStart"/>
            <w:r w:rsidRPr="008F7E59">
              <w:rPr>
                <w:color w:val="000000"/>
              </w:rPr>
              <w:t>анти скользящим</w:t>
            </w:r>
            <w:proofErr w:type="gramEnd"/>
            <w:r w:rsidRPr="008F7E59">
              <w:rPr>
                <w:color w:val="000000"/>
              </w:rPr>
              <w:t xml:space="preserve"> покрытием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332D" w14:textId="77777777" w:rsidR="00746832" w:rsidRDefault="00746832" w:rsidP="0074683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584FDB" w14:paraId="1A9073D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86ACB4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C612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5D59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ECE3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84FDB" w14:paraId="40A4043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9D65A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611835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A771C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81614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750</w:t>
            </w:r>
          </w:p>
        </w:tc>
      </w:tr>
      <w:tr w:rsidR="00746832" w14:paraId="16D219C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426AB3" w14:textId="77777777" w:rsidR="00746832" w:rsidRDefault="00746832" w:rsidP="0074683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04421F" w14:textId="77777777" w:rsidR="00746832" w:rsidRDefault="00746832" w:rsidP="0074683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8B15" w14:textId="3F9BD9E5" w:rsidR="00746832" w:rsidRDefault="008F7E59" w:rsidP="00746832">
            <w:pPr>
              <w:snapToGrid w:val="0"/>
              <w:spacing w:line="200" w:lineRule="atLeast"/>
              <w:rPr>
                <w:color w:val="000000"/>
              </w:rPr>
            </w:pPr>
            <w:r w:rsidRPr="00391DE2">
              <w:t xml:space="preserve">Конструктивно лестницы состоят из 2-х </w:t>
            </w:r>
            <w:proofErr w:type="spellStart"/>
            <w:r w:rsidRPr="00391DE2">
              <w:t>тетив</w:t>
            </w:r>
            <w:proofErr w:type="spellEnd"/>
            <w:r>
              <w:t xml:space="preserve"> (перил)</w:t>
            </w:r>
            <w:r w:rsidRPr="00391DE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8D14" w14:textId="77777777" w:rsidR="00746832" w:rsidRDefault="00746832" w:rsidP="00746832">
            <w:pPr>
              <w:snapToGrid w:val="0"/>
              <w:spacing w:line="100" w:lineRule="atLeast"/>
              <w:jc w:val="center"/>
            </w:pPr>
          </w:p>
          <w:p w14:paraId="5D761A0C" w14:textId="77777777" w:rsidR="00746832" w:rsidRDefault="00746832" w:rsidP="0074683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4FDB" w14:paraId="1DB22D2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38B7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7AE39E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20DC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4029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с </w:t>
            </w:r>
            <w:proofErr w:type="gramStart"/>
            <w:r>
              <w:rPr>
                <w:bCs/>
                <w:color w:val="000000"/>
              </w:rPr>
              <w:t>анти скользящим</w:t>
            </w:r>
            <w:proofErr w:type="gramEnd"/>
            <w:r>
              <w:rPr>
                <w:bCs/>
                <w:color w:val="000000"/>
              </w:rPr>
              <w:t xml:space="preserve"> покрытием</w:t>
            </w:r>
          </w:p>
        </w:tc>
      </w:tr>
      <w:tr w:rsidR="00584FDB" w14:paraId="2B5D8DE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A025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9662D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B5A0" w14:textId="77777777" w:rsidR="00584FDB" w:rsidRDefault="005B0548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768B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18</w:t>
            </w:r>
          </w:p>
        </w:tc>
      </w:tr>
      <w:tr w:rsidR="00746832" w14:paraId="5EDD85A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19EE33" w14:textId="77777777" w:rsidR="00746832" w:rsidRDefault="00746832" w:rsidP="0074683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D3EA19" w14:textId="77777777" w:rsidR="00746832" w:rsidRDefault="00746832" w:rsidP="0074683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BD8A" w14:textId="3B909D60" w:rsidR="00746832" w:rsidRDefault="008F7E59" w:rsidP="00746832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Ступени лестницы </w:t>
            </w:r>
            <w:r>
              <w:t xml:space="preserve">и переходного моста </w:t>
            </w:r>
            <w:r>
              <w:t>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C25A8" w14:textId="77777777" w:rsidR="00746832" w:rsidRDefault="00746832" w:rsidP="00746832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4FDB" w14:paraId="59AB746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5D5FF6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749B7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DA4E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опорных стоек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C098" w14:textId="77777777" w:rsidR="00584FDB" w:rsidRDefault="005B0548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584FDB" w14:paraId="7A8D41C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CECC2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38C72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AD36" w14:textId="77777777" w:rsidR="00584FDB" w:rsidRDefault="005B0548">
            <w:pPr>
              <w:snapToGrid w:val="0"/>
              <w:spacing w:line="200" w:lineRule="atLeast"/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A226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584FDB" w14:paraId="6B1AA6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206611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8470F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ADCB9" w14:textId="77777777" w:rsidR="00584FDB" w:rsidRDefault="005B0548">
            <w:pPr>
              <w:snapToGrid w:val="0"/>
              <w:spacing w:line="200" w:lineRule="atLeast"/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699F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584FDB" w14:paraId="226B3E5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FDC9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9D7CEC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1FE9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AEDA1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84FDB" w14:paraId="2FB1657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34508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C0AF0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7A85" w14:textId="77777777" w:rsidR="00584FDB" w:rsidRDefault="005B0548">
            <w:pPr>
              <w:snapToGrid w:val="0"/>
              <w:spacing w:line="200" w:lineRule="atLeast"/>
            </w:pPr>
            <w:r>
              <w:rPr>
                <w:color w:val="000000"/>
              </w:rPr>
              <w:t>Материал перекладин, ограждений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1849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584FDB" w14:paraId="2CC4524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8D4703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A2951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FB921" w14:textId="77777777" w:rsidR="00584FDB" w:rsidRDefault="005B0548">
            <w:pPr>
              <w:snapToGrid w:val="0"/>
              <w:spacing w:line="200" w:lineRule="atLeast"/>
            </w:pPr>
            <w:r>
              <w:rPr>
                <w:color w:val="000000"/>
              </w:rPr>
              <w:t>Диаметр стальной трубы,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0361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584FDB" w14:paraId="7DD55A9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95C79D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1786A2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4E252" w14:textId="77777777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6318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584FDB" w14:paraId="51EE1CF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DA288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1091B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3883" w14:textId="77777777" w:rsidR="00584FDB" w:rsidRDefault="005B054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BC0E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584FDB" w14:paraId="0246BD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AB65B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928D7B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AB260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EF1B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584FDB" w14:paraId="2EBDB7E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7214F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5CBE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B9B81" w14:textId="77777777" w:rsidR="00584FDB" w:rsidRDefault="005B0548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8E1D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4FDB" w14:paraId="5B9376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44790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E2C04E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838DE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6FE5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4FDB" w14:paraId="22FE72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3477A4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DEA23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4D47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84FDB" w14:paraId="0A97F29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D1CDD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99076D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C2D5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1DE0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 xml:space="preserve">Порошковое </w:t>
            </w:r>
          </w:p>
        </w:tc>
      </w:tr>
      <w:tr w:rsidR="00584FDB" w14:paraId="026C284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41768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BCD77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61437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657D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4FDB" w14:paraId="2F8FA2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520AA8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F80DD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60BD" w14:textId="62532B91" w:rsidR="00584FDB" w:rsidRDefault="005B0548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8F7E59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1AA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584FDB" w14:paraId="3F57161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8A6E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D8780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E17B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84FDB" w14:paraId="30563C6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6FAC6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FF3AEC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44407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A7A6" w14:textId="77777777" w:rsidR="00584FDB" w:rsidRDefault="005B0548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584FDB" w14:paraId="48BFE0E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575477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504367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AF17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FC1D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t>10</w:t>
            </w:r>
          </w:p>
        </w:tc>
      </w:tr>
      <w:tr w:rsidR="00584FDB" w14:paraId="2C1446C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245EEE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A95D9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60F3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302F" w14:textId="77777777" w:rsidR="00584FDB" w:rsidRDefault="005B054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584FDB" w14:paraId="4819E43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EB1F2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5CD4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7DDA" w14:textId="77777777" w:rsidR="00584FDB" w:rsidRDefault="005B054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C712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10</w:t>
            </w:r>
          </w:p>
        </w:tc>
      </w:tr>
      <w:tr w:rsidR="00584FDB" w14:paraId="78B046C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53FFC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90056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CB2B" w14:textId="0346D895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металлические,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07FE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84FDB" w14:paraId="5E9228B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993B22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7E4937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8FDB" w14:textId="1BD8485E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Ограждения фанерные, </w:t>
            </w:r>
            <w:proofErr w:type="spellStart"/>
            <w:r>
              <w:rPr>
                <w:bCs/>
              </w:rPr>
              <w:t>компл</w:t>
            </w:r>
            <w:proofErr w:type="spellEnd"/>
            <w:r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AC56" w14:textId="346B6239" w:rsidR="00584FDB" w:rsidRDefault="005B054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B0548" w14:paraId="580EA2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D951DD" w14:textId="77777777" w:rsidR="005B0548" w:rsidRDefault="005B0548" w:rsidP="005B0548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6724F" w14:textId="77777777" w:rsidR="005B0548" w:rsidRDefault="005B0548" w:rsidP="005B0548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379D" w14:textId="489AB553" w:rsidR="005B0548" w:rsidRDefault="005B0548" w:rsidP="005B0548">
            <w:pPr>
              <w:snapToGrid w:val="0"/>
              <w:spacing w:line="200" w:lineRule="atLeast"/>
              <w:rPr>
                <w:bCs/>
              </w:rPr>
            </w:pPr>
            <w:r w:rsidRPr="008F7E59">
              <w:rPr>
                <w:bCs/>
              </w:rPr>
              <w:t xml:space="preserve">Ограждения переходного моста фанерные, </w:t>
            </w:r>
            <w:proofErr w:type="spellStart"/>
            <w:r w:rsidRPr="008F7E59">
              <w:rPr>
                <w:bCs/>
              </w:rPr>
              <w:t>компл</w:t>
            </w:r>
            <w:proofErr w:type="spellEnd"/>
            <w:r w:rsidRPr="008F7E59">
              <w:rPr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3FB4" w14:textId="7A318374" w:rsidR="005B0548" w:rsidRDefault="005B0548" w:rsidP="005B0548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4FDB" w14:paraId="46D73FD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32087F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CB333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374CF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F567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584FDB" w14:paraId="7889D81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B909A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315E5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B2B4" w14:textId="01FDB95C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Переходной мост,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8C4B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84FDB" w14:paraId="4954B27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349338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0BEA9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21C7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949B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84FDB" w14:paraId="5E8A823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F1C87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641B4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8E5B" w14:textId="1A83FEBB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 xml:space="preserve">Перила фанерные,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  <w:r>
              <w:rPr>
                <w:bCs/>
                <w:color w:val="000000" w:themeColor="text1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E51E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584FDB" w14:paraId="35EE35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B4B4C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645A34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748E" w14:textId="4271ADF1" w:rsidR="00584FDB" w:rsidRDefault="005B054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Лаз вертикальный (фанера),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2235" w14:textId="77777777" w:rsidR="00584FDB" w:rsidRDefault="005B054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84FDB" w14:paraId="3977974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61FD9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07F6D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7042" w14:textId="77777777" w:rsidR="00584FDB" w:rsidRDefault="005B0548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 w:themeColor="text1"/>
              </w:rPr>
              <w:t xml:space="preserve">Верхние декоративные накладки, </w:t>
            </w:r>
            <w:proofErr w:type="spellStart"/>
            <w:r>
              <w:rPr>
                <w:bCs/>
                <w:color w:val="000000" w:themeColor="text1"/>
              </w:rPr>
              <w:t>компл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70E3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2</w:t>
            </w:r>
          </w:p>
        </w:tc>
      </w:tr>
      <w:tr w:rsidR="00584FDB" w14:paraId="5B202F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40890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F960DE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F559" w14:textId="77777777" w:rsidR="00584FDB" w:rsidRDefault="005B0548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22DD" w14:textId="77777777" w:rsidR="00584FDB" w:rsidRDefault="005B0548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584FDB" w14:paraId="1D44A1E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5A34D" w14:textId="77777777" w:rsidR="00584FDB" w:rsidRDefault="00584FD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6BABB" w14:textId="77777777" w:rsidR="00584FDB" w:rsidRDefault="00584FD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67838" w14:textId="77777777" w:rsidR="00584FDB" w:rsidRDefault="005B0548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BF7A" w14:textId="77777777" w:rsidR="00584FDB" w:rsidRDefault="005B0548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t>1</w:t>
            </w:r>
          </w:p>
        </w:tc>
      </w:tr>
    </w:tbl>
    <w:p w14:paraId="6D0515E7" w14:textId="77777777" w:rsidR="00584FDB" w:rsidRDefault="00584FDB">
      <w:pPr>
        <w:rPr>
          <w:sz w:val="28"/>
          <w:szCs w:val="28"/>
        </w:rPr>
      </w:pPr>
    </w:p>
    <w:p w14:paraId="77263514" w14:textId="77777777" w:rsidR="00584FDB" w:rsidRDefault="00584FDB">
      <w:pPr>
        <w:jc w:val="both"/>
        <w:rPr>
          <w:sz w:val="28"/>
          <w:szCs w:val="28"/>
        </w:rPr>
      </w:pPr>
    </w:p>
    <w:p w14:paraId="0FCF2B57" w14:textId="77777777" w:rsidR="00584FDB" w:rsidRDefault="00584FDB">
      <w:pPr>
        <w:jc w:val="both"/>
        <w:rPr>
          <w:sz w:val="28"/>
          <w:szCs w:val="28"/>
        </w:rPr>
      </w:pPr>
    </w:p>
    <w:p w14:paraId="19BE71D0" w14:textId="77777777" w:rsidR="00584FDB" w:rsidRDefault="00584FDB">
      <w:pPr>
        <w:jc w:val="right"/>
        <w:rPr>
          <w:sz w:val="28"/>
          <w:szCs w:val="28"/>
        </w:rPr>
      </w:pPr>
    </w:p>
    <w:p w14:paraId="3A20FDCC" w14:textId="77777777" w:rsidR="00584FDB" w:rsidRDefault="005B0548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EB54EA8" w14:textId="77777777" w:rsidR="00584FDB" w:rsidRDefault="00584FDB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2C974AD0" w14:textId="77777777" w:rsidR="00584FDB" w:rsidRDefault="00584FDB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84FDB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DB"/>
    <w:rsid w:val="00584FDB"/>
    <w:rsid w:val="005B0548"/>
    <w:rsid w:val="00746832"/>
    <w:rsid w:val="008F7E59"/>
    <w:rsid w:val="00AE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19E8"/>
  <w15:docId w15:val="{2A5C83AD-46DB-4801-AAD0-C3ACB36DB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2026-03-16T07:18:00Z</dcterms:created>
  <dcterms:modified xsi:type="dcterms:W3CDTF">2026-07-31T11:00:00Z</dcterms:modified>
  <dc:language>ru-RU</dc:language>
</cp:coreProperties>
</file>