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A315" w14:textId="77777777" w:rsidR="00D72734" w:rsidRDefault="00D72734">
      <w:pPr>
        <w:ind w:left="9923" w:hanging="141"/>
        <w:jc w:val="right"/>
        <w:rPr>
          <w:b/>
          <w:bCs/>
        </w:rPr>
      </w:pPr>
    </w:p>
    <w:p w14:paraId="3EFE495A" w14:textId="77777777" w:rsidR="00D72734" w:rsidRDefault="00D72734">
      <w:pPr>
        <w:ind w:left="9923" w:hanging="141"/>
        <w:jc w:val="right"/>
        <w:rPr>
          <w:b/>
          <w:bCs/>
          <w:sz w:val="16"/>
          <w:szCs w:val="16"/>
        </w:rPr>
      </w:pPr>
    </w:p>
    <w:p w14:paraId="3C50CAAD" w14:textId="77777777" w:rsidR="00D72734" w:rsidRDefault="009749B7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027C258B" w14:textId="77777777" w:rsidR="00D72734" w:rsidRDefault="00D7273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D72734" w14:paraId="0D78E24F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FF0A" w14:textId="77777777" w:rsidR="00D72734" w:rsidRDefault="009749B7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271D0FA8" w14:textId="77777777" w:rsidR="00D72734" w:rsidRDefault="00D7273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7587" w14:textId="77777777" w:rsidR="00D72734" w:rsidRDefault="009749B7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792E" w14:textId="77777777" w:rsidR="00D72734" w:rsidRDefault="009749B7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D72734" w14:paraId="2D3C7B76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A944" w14:textId="77777777" w:rsidR="00D72734" w:rsidRDefault="00D7273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9B3B" w14:textId="77777777" w:rsidR="00D72734" w:rsidRDefault="00D7273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CDEB" w14:textId="77777777" w:rsidR="00D72734" w:rsidRDefault="009749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A602" w14:textId="77777777" w:rsidR="00D72734" w:rsidRDefault="009749B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9749B7" w14:paraId="39560177" w14:textId="77777777" w:rsidTr="00226C7D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592474" w14:textId="7C328C9F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D82DA9" w14:textId="77777777" w:rsidR="009749B7" w:rsidRDefault="009749B7">
            <w:pPr>
              <w:snapToGrid w:val="0"/>
              <w:spacing w:line="200" w:lineRule="atLeast"/>
            </w:pPr>
          </w:p>
          <w:p w14:paraId="025C9D17" w14:textId="77777777" w:rsidR="009749B7" w:rsidRDefault="009749B7">
            <w:pPr>
              <w:snapToGrid w:val="0"/>
              <w:spacing w:line="200" w:lineRule="atLeast"/>
              <w:jc w:val="center"/>
            </w:pPr>
          </w:p>
          <w:p w14:paraId="36033606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noProof/>
                <w:color w:val="000000"/>
              </w:rPr>
              <w:drawing>
                <wp:inline distT="0" distB="0" distL="0" distR="0" wp14:anchorId="6248A4DF" wp14:editId="17E9DDB9">
                  <wp:extent cx="2742565" cy="205486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05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3C66A4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0C3A5F9F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YDS-7001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1986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FD72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3130</w:t>
            </w:r>
          </w:p>
        </w:tc>
      </w:tr>
      <w:tr w:rsidR="009749B7" w14:paraId="0C277B18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3003B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CB4A5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F648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07E9" w14:textId="61D21C02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3920</w:t>
            </w:r>
          </w:p>
        </w:tc>
      </w:tr>
      <w:tr w:rsidR="009749B7" w14:paraId="1D848DB9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AA0E86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C1D78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68ED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07E4" w14:textId="3356B4AB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1240</w:t>
            </w:r>
          </w:p>
        </w:tc>
      </w:tr>
      <w:tr w:rsidR="009749B7" w14:paraId="43258AF6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3DA829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68D7FB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27CAC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Высота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5922D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1200</w:t>
            </w:r>
          </w:p>
        </w:tc>
      </w:tr>
      <w:tr w:rsidR="009749B7" w14:paraId="6B195685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0C534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A1A75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C7AD" w14:textId="77777777" w:rsidR="009749B7" w:rsidRDefault="009749B7">
            <w:pPr>
              <w:snapToGrid w:val="0"/>
              <w:spacing w:line="200" w:lineRule="atLeast"/>
            </w:pPr>
            <w:r>
              <w:t xml:space="preserve">Материал каркаса ската горки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3B7F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Профильная стальная труба </w:t>
            </w:r>
          </w:p>
        </w:tc>
      </w:tr>
      <w:tr w:rsidR="009749B7" w14:paraId="16AC031A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90EFF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12F04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59941" w14:textId="77777777" w:rsidR="009749B7" w:rsidRDefault="009749B7">
            <w:pPr>
              <w:snapToGrid w:val="0"/>
              <w:spacing w:line="200" w:lineRule="atLeast"/>
            </w:pPr>
            <w:r>
              <w:t>Сечение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4FC33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20х40</w:t>
            </w:r>
          </w:p>
        </w:tc>
      </w:tr>
      <w:tr w:rsidR="009749B7" w14:paraId="2D661BFA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FB65D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3F748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7BC4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стенки профильной стальной трубы каркаса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2FCB9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9749B7" w14:paraId="717ACBF2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C0655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9BD3C8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5E86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EFD5E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520 не более 530</w:t>
            </w:r>
          </w:p>
        </w:tc>
      </w:tr>
      <w:tr w:rsidR="009749B7" w14:paraId="26E52995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EF0A17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2BB8C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9D42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скользящей основы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DE0C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Лист нержавеющей стали </w:t>
            </w:r>
          </w:p>
        </w:tc>
      </w:tr>
      <w:tr w:rsidR="009749B7" w14:paraId="58BBF542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90DF3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18EE6D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D2EA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листа нержавеющей стали скользящей основы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B5D03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1</w:t>
            </w:r>
          </w:p>
        </w:tc>
      </w:tr>
      <w:tr w:rsidR="009749B7" w14:paraId="2B311722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BCD585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58226A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00D8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Лист нержавеющей стали утоплен в паз про фрезерованный по всей длине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2B1E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749B7" w14:paraId="3BB74B84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51494C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75A932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D308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BB04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130</w:t>
            </w:r>
          </w:p>
        </w:tc>
      </w:tr>
      <w:tr w:rsidR="009749B7" w14:paraId="3650ED0C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8D03D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959FF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E816D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бортика ската горки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811D5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</w:t>
            </w:r>
          </w:p>
        </w:tc>
      </w:tr>
      <w:tr w:rsidR="009749B7" w14:paraId="6EAD4A4D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2C8F0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038863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18B5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 бортика ската горки,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89F4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Не менее 21</w:t>
            </w:r>
          </w:p>
        </w:tc>
      </w:tr>
      <w:tr w:rsidR="009749B7" w14:paraId="422ACE62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08650F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19B84F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6998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 xml:space="preserve">Влагостойкая фанера бортика ската горки, шлифованная с двух сторон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BD38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 xml:space="preserve">Наличие </w:t>
            </w:r>
          </w:p>
        </w:tc>
      </w:tr>
      <w:tr w:rsidR="009749B7" w14:paraId="7220D143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3C528D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37D9F7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C48E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E3DAC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749B7" w14:paraId="6B9768D1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8F91D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9BE74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37CA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51D71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9749B7" w14:paraId="2FCA2E74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9D01EE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5FBF6E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D31A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254C0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9749B7" w14:paraId="73BC8529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4F6C6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BF395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5319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DA39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9749B7" w14:paraId="4A9622BA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D6889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B02651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9D09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312C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9749B7" w14:paraId="55C1E436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BF06D1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758A8B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D1D6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C254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9749B7" w14:paraId="50F79734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5CD857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E44A96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3330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E71FB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9749B7" w14:paraId="466D55FA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08AD2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A6778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1D85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3044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749B7" w14:paraId="77855B3C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883747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BD885D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5570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Пол башен, ступени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9AFB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</w:rPr>
              <w:t>Выполнены из ламинированной противоскользящей влагостойкой фанеры</w:t>
            </w:r>
          </w:p>
        </w:tc>
      </w:tr>
      <w:tr w:rsidR="009749B7" w14:paraId="622B212E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09F4A6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B54DA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1326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7E7C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9749B7" w14:paraId="2E6DE2C4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A4BC27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D2E0DC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36B4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крыш,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8EFA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9749B7" w14:paraId="09970468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A139CB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2EA40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7A5B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ограждений,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DE7B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749B7" w14:paraId="50B2BBE3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0B698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98A29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60F6E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Лестница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A758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9749B7" w14:paraId="67FD0D82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EDE9C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EFD22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E1F0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 лестниц,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6CD6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1200</w:t>
            </w:r>
          </w:p>
        </w:tc>
      </w:tr>
      <w:tr w:rsidR="009749B7" w14:paraId="61A859ED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C14CD" w14:textId="77777777" w:rsidR="009749B7" w:rsidRDefault="009749B7" w:rsidP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6FA33" w14:textId="77777777" w:rsidR="009749B7" w:rsidRDefault="009749B7" w:rsidP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6EEF" w14:textId="1D2EDB14" w:rsidR="009749B7" w:rsidRDefault="009749B7" w:rsidP="009749B7">
            <w:pPr>
              <w:snapToGrid w:val="0"/>
              <w:spacing w:line="200" w:lineRule="atLeast"/>
              <w:rPr>
                <w:color w:val="000000"/>
              </w:rPr>
            </w:pPr>
            <w:r w:rsidRPr="000E3E52">
              <w:t>Конструктивно лестницы состоят из 2-х тетив</w:t>
            </w:r>
            <w:r w:rsidR="000E3E52" w:rsidRPr="000E3E52">
              <w:t xml:space="preserve"> (перил)</w:t>
            </w:r>
            <w:r w:rsidRPr="000E3E52">
              <w:t>, выполненных из влагостойкой фанеры, на которые крепятся ступени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C322" w14:textId="77777777" w:rsidR="009749B7" w:rsidRDefault="009749B7" w:rsidP="009749B7">
            <w:pPr>
              <w:snapToGrid w:val="0"/>
              <w:spacing w:line="100" w:lineRule="atLeast"/>
              <w:jc w:val="center"/>
            </w:pPr>
          </w:p>
          <w:p w14:paraId="4377B004" w14:textId="77777777" w:rsidR="009749B7" w:rsidRDefault="009749B7" w:rsidP="009749B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749B7" w14:paraId="1D364A23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8EB616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C2D6E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9AB9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ступеней лестницы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62CD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Влагостойкая фанера с анти скользящим покрытием</w:t>
            </w:r>
          </w:p>
        </w:tc>
      </w:tr>
      <w:tr w:rsidR="009749B7" w14:paraId="350A9733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C6D756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3FE80A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B3C2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влагостойкой фанеры </w:t>
            </w:r>
            <w:r>
              <w:t>ступеней лестницы,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D113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9749B7" w14:paraId="4761FE76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75C70" w14:textId="77777777" w:rsidR="009749B7" w:rsidRDefault="009749B7" w:rsidP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821785" w14:textId="77777777" w:rsidR="009749B7" w:rsidRDefault="009749B7" w:rsidP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1345" w14:textId="2C151870" w:rsidR="009749B7" w:rsidRDefault="000E3E52" w:rsidP="009749B7">
            <w:pPr>
              <w:snapToGrid w:val="0"/>
              <w:spacing w:line="200" w:lineRule="atLeast"/>
              <w:rPr>
                <w:color w:val="000000"/>
              </w:rPr>
            </w:pPr>
            <w:r>
              <w:t>Ступени лестницы усилены</w:t>
            </w:r>
            <w:r w:rsidRPr="00391DE2">
              <w:t xml:space="preserve"> металлической перекладиной жесткости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229E" w14:textId="77777777" w:rsidR="009749B7" w:rsidRDefault="009749B7" w:rsidP="009749B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749B7" w14:paraId="34A233FD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6BC066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C0C020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778DF" w14:textId="49A035C9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0E3E52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4D668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9749B7" w14:paraId="1C072C41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B15371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AEA6C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F8F1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E08DE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9749B7" w14:paraId="2E8B52F2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3979FA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0946C8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5421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137ED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9749B7" w14:paraId="064855E3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9D6B5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EB635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E649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F4433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9749B7" w14:paraId="610C570C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39499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86EBA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C9170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548C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9749B7" w14:paraId="4ACDC6C7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45F8C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823ED2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EAA3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63BB7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9749B7" w14:paraId="23C3EF1F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F9E54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9D4C8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D572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59A0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9749B7" w14:paraId="370FB027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B9413F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8D539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89C30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A4EB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 xml:space="preserve">Наличие </w:t>
            </w:r>
          </w:p>
        </w:tc>
      </w:tr>
      <w:tr w:rsidR="009749B7" w14:paraId="0D78223B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E58768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8864F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6356" w14:textId="77777777" w:rsidR="009749B7" w:rsidRDefault="009749B7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9D86" w14:textId="77777777" w:rsidR="009749B7" w:rsidRDefault="009749B7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9749B7" w14:paraId="2AE9972D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5F159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C8BAD9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4F6AA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BDCF" w14:textId="77777777" w:rsidR="009749B7" w:rsidRDefault="009749B7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9749B7" w14:paraId="38F3095D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95F2E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A54CA4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9FCC1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5566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9749B7" w14:paraId="30490998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B106C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71DEB1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915E0" w14:textId="77777777" w:rsidR="009749B7" w:rsidRDefault="009749B7">
            <w:pPr>
              <w:snapToGrid w:val="0"/>
              <w:spacing w:line="2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9749B7" w14:paraId="70E855FA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01D02D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C44E2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79BB" w14:textId="77777777" w:rsidR="009749B7" w:rsidRDefault="009749B7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9B66D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9749B7" w14:paraId="4CF3B107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37449E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50315A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1F5E8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7F34" w14:textId="77777777" w:rsidR="009749B7" w:rsidRDefault="009749B7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Наличие</w:t>
            </w:r>
          </w:p>
        </w:tc>
      </w:tr>
      <w:tr w:rsidR="009749B7" w14:paraId="2CCA007A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DB29CB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DF18D3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4CD0" w14:textId="57A3B356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0E3E52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B290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9749B7" w14:paraId="12DFDEF0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10AB5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4990B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2C4A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9749B7" w14:paraId="1DBFE17E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85EAD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D4E33E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BDE8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 (перемычка),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34D7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749B7" w14:paraId="481F04BC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3A59E4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765BC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91F8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CB87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9749B7" w14:paraId="162F539A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058287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6D53E8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9D1B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Лестница</w:t>
            </w:r>
            <w:r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00CFE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749B7" w14:paraId="11DB0C62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A70101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E56D6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108F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F5FE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9749B7" w14:paraId="6C63CCAE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6CFDD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1116F8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FF17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C468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9749B7" w14:paraId="67EB026A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B02C91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A8C2B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3120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/>
              </w:rPr>
              <w:t>Скат горки,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97ADA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9749B7" w14:paraId="4558A5E7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C89B36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74660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AFF5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Перила лестницы,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371A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749B7" w14:paraId="618B59EC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1775D" w14:textId="77777777" w:rsidR="009749B7" w:rsidRDefault="009749B7" w:rsidP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AD32EF" w14:textId="77777777" w:rsidR="009749B7" w:rsidRDefault="009749B7" w:rsidP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7AFF2" w14:textId="24AA7331" w:rsidR="009749B7" w:rsidRDefault="009749B7" w:rsidP="009749B7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Площадка переходная,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CECD" w14:textId="77777777" w:rsidR="009749B7" w:rsidRDefault="009749B7" w:rsidP="009749B7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749B7" w14:paraId="75B41907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05AF91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2D18AF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9E3B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212B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749B7" w14:paraId="6F1E92AC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311A68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CEBAD0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656D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D25A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  <w:tr w:rsidR="009749B7" w14:paraId="55947E84" w14:textId="77777777" w:rsidTr="00226C7D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B15F" w14:textId="77777777" w:rsidR="009749B7" w:rsidRDefault="009749B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37BD" w14:textId="77777777" w:rsidR="009749B7" w:rsidRDefault="009749B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50A3" w14:textId="77777777" w:rsidR="009749B7" w:rsidRDefault="009749B7">
            <w:pPr>
              <w:snapToGrid w:val="0"/>
              <w:spacing w:line="200" w:lineRule="atLeast"/>
              <w:rPr>
                <w:bCs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5B3F" w14:textId="77777777" w:rsidR="009749B7" w:rsidRDefault="009749B7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3CC666E5" w14:textId="77777777" w:rsidR="00D72734" w:rsidRDefault="00D72734">
      <w:pPr>
        <w:rPr>
          <w:sz w:val="28"/>
          <w:szCs w:val="28"/>
        </w:rPr>
      </w:pPr>
    </w:p>
    <w:p w14:paraId="226629F9" w14:textId="77777777" w:rsidR="00D72734" w:rsidRDefault="00D72734">
      <w:pPr>
        <w:jc w:val="both"/>
        <w:rPr>
          <w:sz w:val="28"/>
          <w:szCs w:val="28"/>
        </w:rPr>
      </w:pPr>
    </w:p>
    <w:p w14:paraId="4464F393" w14:textId="77777777" w:rsidR="00D72734" w:rsidRDefault="00D72734">
      <w:pPr>
        <w:jc w:val="both"/>
        <w:rPr>
          <w:sz w:val="28"/>
          <w:szCs w:val="28"/>
        </w:rPr>
      </w:pPr>
    </w:p>
    <w:p w14:paraId="6FE11821" w14:textId="77777777" w:rsidR="00D72734" w:rsidRDefault="00D72734">
      <w:pPr>
        <w:jc w:val="right"/>
        <w:rPr>
          <w:sz w:val="28"/>
          <w:szCs w:val="28"/>
        </w:rPr>
      </w:pPr>
    </w:p>
    <w:p w14:paraId="2967A001" w14:textId="77777777" w:rsidR="00D72734" w:rsidRDefault="009749B7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0771FD24" w14:textId="77777777" w:rsidR="00D72734" w:rsidRDefault="00D7273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3B08F916" w14:textId="77777777" w:rsidR="00D72734" w:rsidRDefault="00D7273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D7273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734"/>
    <w:rsid w:val="000E3E52"/>
    <w:rsid w:val="009749B7"/>
    <w:rsid w:val="00AE4D94"/>
    <w:rsid w:val="00D7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FA4EE"/>
  <w15:docId w15:val="{D92ECEC5-F5DC-45C8-875B-7492AB573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2026-03-27T07:55:00Z</dcterms:created>
  <dcterms:modified xsi:type="dcterms:W3CDTF">2026-07-31T11:35:00Z</dcterms:modified>
  <dc:language>ru-RU</dc:language>
</cp:coreProperties>
</file>